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F86532">
        <w:rPr>
          <w:b/>
          <w:sz w:val="28"/>
          <w:szCs w:val="28"/>
        </w:rPr>
        <w:t>25</w:t>
      </w:r>
      <w:r w:rsidR="00E17ACC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 xml:space="preserve">.2020 – </w:t>
      </w:r>
      <w:r w:rsidR="00397E3E">
        <w:rPr>
          <w:b/>
          <w:sz w:val="28"/>
          <w:szCs w:val="28"/>
        </w:rPr>
        <w:t>2</w:t>
      </w:r>
      <w:r w:rsidR="00F86532">
        <w:rPr>
          <w:b/>
          <w:sz w:val="28"/>
          <w:szCs w:val="28"/>
        </w:rPr>
        <w:t>9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</w:t>
      </w:r>
      <w:r w:rsidR="00884B52">
        <w:rPr>
          <w:sz w:val="28"/>
          <w:szCs w:val="28"/>
          <w:u w:val="single"/>
        </w:rPr>
        <w:t>еннонаучная картина мира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884B52">
        <w:rPr>
          <w:sz w:val="28"/>
          <w:szCs w:val="28"/>
          <w:u w:val="single"/>
        </w:rPr>
        <w:t>7</w:t>
      </w:r>
      <w:r w:rsidRPr="00EB798A">
        <w:rPr>
          <w:sz w:val="28"/>
          <w:szCs w:val="28"/>
          <w:u w:val="single"/>
        </w:rPr>
        <w:t xml:space="preserve"> </w:t>
      </w:r>
      <w:r w:rsidR="00DE3178">
        <w:rPr>
          <w:sz w:val="28"/>
          <w:szCs w:val="28"/>
          <w:u w:val="single"/>
        </w:rPr>
        <w:t>ДО</w:t>
      </w:r>
      <w:bookmarkStart w:id="0" w:name="_GoBack"/>
      <w:bookmarkEnd w:id="0"/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F86532">
        <w:rPr>
          <w:sz w:val="28"/>
          <w:szCs w:val="28"/>
        </w:rPr>
        <w:t>4</w:t>
      </w:r>
    </w:p>
    <w:p w:rsidR="00F86532" w:rsidRDefault="00F86532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84B52" w:rsidRPr="00884B52">
        <w:rPr>
          <w:b/>
          <w:sz w:val="28"/>
          <w:szCs w:val="28"/>
        </w:rPr>
        <w:t>аучная картина мира</w:t>
      </w:r>
      <w:r>
        <w:rPr>
          <w:b/>
          <w:sz w:val="28"/>
          <w:szCs w:val="28"/>
        </w:rPr>
        <w:t>, естественнонаучное знание</w:t>
      </w:r>
    </w:p>
    <w:p w:rsidR="00884B52" w:rsidRPr="00884B52" w:rsidRDefault="00F86532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гуманитарное мышление.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884B52" w:rsidRPr="00397E3E" w:rsidRDefault="00F8653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Естественнонаучное и гуманитарное знание и проблема двух культур</w:t>
      </w:r>
      <w:r w:rsidR="00397E3E" w:rsidRPr="00397E3E">
        <w:rPr>
          <w:sz w:val="28"/>
          <w:szCs w:val="28"/>
        </w:rPr>
        <w:t xml:space="preserve">. </w:t>
      </w:r>
    </w:p>
    <w:p w:rsidR="00EB798A" w:rsidRDefault="00F8653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97E3E">
        <w:rPr>
          <w:sz w:val="28"/>
          <w:szCs w:val="28"/>
        </w:rPr>
        <w:t>стественн</w:t>
      </w:r>
      <w:r>
        <w:rPr>
          <w:sz w:val="28"/>
          <w:szCs w:val="28"/>
        </w:rPr>
        <w:t>ые науки и смысл познания.</w:t>
      </w:r>
    </w:p>
    <w:p w:rsidR="00397E3E" w:rsidRDefault="00F8653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Общечеловеческое и общецивилизационное значение естественнонаучного знания.</w:t>
      </w:r>
    </w:p>
    <w:p w:rsidR="00F86532" w:rsidRDefault="00F8653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 субъект и объект познания.</w:t>
      </w:r>
    </w:p>
    <w:p w:rsidR="00884B52" w:rsidRPr="00397E3E" w:rsidRDefault="00884B52" w:rsidP="00397E3E">
      <w:pPr>
        <w:spacing w:line="360" w:lineRule="auto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397E3E" w:rsidRDefault="00F86532" w:rsidP="00F8653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86532">
        <w:rPr>
          <w:sz w:val="28"/>
          <w:szCs w:val="28"/>
        </w:rPr>
        <w:t>Сделать краткий конспект по вопросам темы.</w:t>
      </w:r>
    </w:p>
    <w:p w:rsidR="00F86532" w:rsidRPr="00F86532" w:rsidRDefault="00F86532" w:rsidP="00F8653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 письменное сообщение по теме: «Сциентизм и антисциентизм в современности».</w:t>
      </w:r>
    </w:p>
    <w:p w:rsidR="00884B52" w:rsidRDefault="00884B52" w:rsidP="00BF2426"/>
    <w:p w:rsidR="00F86532" w:rsidRDefault="00F86532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BD7680" w:rsidRDefault="00884B52" w:rsidP="00365D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6532">
        <w:rPr>
          <w:sz w:val="28"/>
          <w:szCs w:val="28"/>
        </w:rPr>
        <w:t>Горелов А.А. Концепции современного естествознания, Конспект лекций. Учебное пособие. М., КНОРУС, 2013</w:t>
      </w:r>
    </w:p>
    <w:p w:rsidR="00F86532" w:rsidRPr="00365D98" w:rsidRDefault="00F86532" w:rsidP="00365D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Романов В.П. Концепции современного естествознания, Учебное пособие, М., Вузовский учебник, 2014.ю</w:t>
      </w:r>
    </w:p>
    <w:sectPr w:rsidR="00F86532" w:rsidRPr="00365D98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92A77"/>
    <w:multiLevelType w:val="hybridMultilevel"/>
    <w:tmpl w:val="061A7D18"/>
    <w:lvl w:ilvl="0" w:tplc="06F2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65D98"/>
    <w:rsid w:val="00397E3E"/>
    <w:rsid w:val="003B453E"/>
    <w:rsid w:val="003D7B19"/>
    <w:rsid w:val="003E3742"/>
    <w:rsid w:val="00783011"/>
    <w:rsid w:val="00884B52"/>
    <w:rsid w:val="00BD7680"/>
    <w:rsid w:val="00BF2426"/>
    <w:rsid w:val="00C614D8"/>
    <w:rsid w:val="00D82A02"/>
    <w:rsid w:val="00DE3178"/>
    <w:rsid w:val="00E17ACC"/>
    <w:rsid w:val="00EB798A"/>
    <w:rsid w:val="00F86532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6D99-9DD5-4D35-B802-25E344BA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2020-04-08T08:12:00Z</dcterms:created>
  <dcterms:modified xsi:type="dcterms:W3CDTF">2020-05-22T05:41:00Z</dcterms:modified>
</cp:coreProperties>
</file>