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Право судебного администрирования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РАССМОТРЕНИЯ СУДЬЕЙ УГОЛОВНЫХ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,Г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РАЖДАНСКИХ ДЕЛ И ДЕЛ ОБ АДМИНИСТРАТИВНЫХ ПРАВОНАРУШЕНИЯХ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6E285E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6E285E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18ПСА9</w:t>
      </w:r>
    </w:p>
    <w:p w:rsidR="006E285E" w:rsidRPr="00CB0E19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Тема № </w:t>
      </w:r>
      <w:r w:rsidR="00CB0E19">
        <w:rPr>
          <w:rFonts w:ascii="Times New Roman" w:hAnsi="Times New Roman" w:cs="Times New Roman"/>
          <w:sz w:val="28"/>
          <w:szCs w:val="28"/>
        </w:rPr>
        <w:t>7</w:t>
      </w:r>
      <w:r w:rsidRPr="006E285E">
        <w:rPr>
          <w:rFonts w:ascii="Times New Roman" w:hAnsi="Times New Roman" w:cs="Times New Roman"/>
          <w:sz w:val="28"/>
          <w:szCs w:val="28"/>
        </w:rPr>
        <w:t xml:space="preserve"> </w:t>
      </w:r>
      <w:r w:rsidR="00CB0E19" w:rsidRPr="00CB0E19">
        <w:rPr>
          <w:rFonts w:ascii="Times New Roman" w:hAnsi="Times New Roman" w:cs="Times New Roman"/>
          <w:bCs/>
          <w:sz w:val="28"/>
          <w:szCs w:val="28"/>
        </w:rPr>
        <w:t xml:space="preserve">Делопроизводство по приему и рассмотрению апелляционных, частных жалоб, представлений прокурора на судебные решения по гражданским и уголовным делам в суде первой инстанции </w:t>
      </w:r>
      <w:r w:rsidRPr="00CB0E19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CB0E19" w:rsidRPr="00CB0E19" w:rsidRDefault="00CB0E19" w:rsidP="00CB0E19">
      <w:pPr>
        <w:pStyle w:val="a3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19">
        <w:rPr>
          <w:rFonts w:ascii="Times New Roman" w:hAnsi="Times New Roman" w:cs="Times New Roman"/>
          <w:sz w:val="28"/>
          <w:szCs w:val="28"/>
        </w:rPr>
        <w:t>Делопроизводство при рассмотрении апелляционных жалоб на судебные решения по гражданским делам, вынесенные мировыми судьями</w:t>
      </w:r>
      <w:r w:rsidRPr="00CB0E19">
        <w:rPr>
          <w:rFonts w:ascii="Times New Roman" w:hAnsi="Times New Roman" w:cs="Times New Roman"/>
          <w:sz w:val="28"/>
          <w:szCs w:val="28"/>
        </w:rPr>
        <w:t>.</w:t>
      </w:r>
    </w:p>
    <w:p w:rsidR="00CB0E19" w:rsidRPr="00CB0E19" w:rsidRDefault="00CB0E19" w:rsidP="00CB0E19">
      <w:pPr>
        <w:pStyle w:val="a3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19">
        <w:rPr>
          <w:rFonts w:ascii="Times New Roman" w:hAnsi="Times New Roman" w:cs="Times New Roman"/>
          <w:sz w:val="28"/>
          <w:szCs w:val="28"/>
        </w:rPr>
        <w:t>Делопроизводство по прохождению апелляционной жалобы, представления в суде первой инстанции</w:t>
      </w:r>
      <w:r w:rsidRPr="00CB0E19">
        <w:rPr>
          <w:rFonts w:ascii="Times New Roman" w:hAnsi="Times New Roman" w:cs="Times New Roman"/>
          <w:sz w:val="28"/>
          <w:szCs w:val="28"/>
        </w:rPr>
        <w:t>.</w:t>
      </w:r>
    </w:p>
    <w:p w:rsidR="00CB0E19" w:rsidRPr="00CB0E19" w:rsidRDefault="00CB0E19" w:rsidP="00CB0E19">
      <w:pPr>
        <w:pStyle w:val="a3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19">
        <w:rPr>
          <w:rFonts w:ascii="Times New Roman" w:hAnsi="Times New Roman" w:cs="Times New Roman"/>
          <w:sz w:val="28"/>
          <w:szCs w:val="28"/>
        </w:rPr>
        <w:t>Делопроизводство при рассмотрении апелляционных жалоб, представлений на судебные решения по уголовным делам, вынесенные мировыми судьями</w:t>
      </w:r>
      <w:r w:rsidRPr="00CB0E19">
        <w:rPr>
          <w:rFonts w:ascii="Times New Roman" w:hAnsi="Times New Roman" w:cs="Times New Roman"/>
          <w:sz w:val="28"/>
          <w:szCs w:val="28"/>
        </w:rPr>
        <w:t>.</w:t>
      </w:r>
    </w:p>
    <w:p w:rsidR="00CB0E19" w:rsidRPr="00CB0E19" w:rsidRDefault="00CB0E19" w:rsidP="00CB0E19">
      <w:pPr>
        <w:pStyle w:val="a3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19">
        <w:rPr>
          <w:rFonts w:ascii="Times New Roman" w:hAnsi="Times New Roman" w:cs="Times New Roman"/>
          <w:sz w:val="28"/>
          <w:szCs w:val="28"/>
        </w:rPr>
        <w:t>Делопроизводство по прохождению апелляционной жалобы, представления на судебные решения по уголовным делам в суде первой инстанции</w:t>
      </w:r>
      <w:r w:rsidRPr="00CB0E19">
        <w:rPr>
          <w:rFonts w:ascii="Times New Roman" w:hAnsi="Times New Roman" w:cs="Times New Roman"/>
          <w:sz w:val="28"/>
          <w:szCs w:val="28"/>
        </w:rPr>
        <w:t>.</w:t>
      </w:r>
    </w:p>
    <w:p w:rsidR="00CB0E19" w:rsidRPr="00CB0E19" w:rsidRDefault="00CB0E19" w:rsidP="00CB0E19">
      <w:pPr>
        <w:pStyle w:val="a3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19">
        <w:rPr>
          <w:rFonts w:ascii="Times New Roman" w:hAnsi="Times New Roman" w:cs="Times New Roman"/>
          <w:sz w:val="28"/>
          <w:szCs w:val="28"/>
        </w:rPr>
        <w:t>Порядок регистрации и учета заявлений о присуждении компенсации за нарушение права на судопроизводство в разумный срок или права на исполнение судебного постановления в разумный срок</w:t>
      </w:r>
      <w:r w:rsidRPr="00CB0E19">
        <w:rPr>
          <w:rFonts w:ascii="Times New Roman" w:hAnsi="Times New Roman" w:cs="Times New Roman"/>
          <w:sz w:val="28"/>
          <w:szCs w:val="28"/>
        </w:rPr>
        <w:t>.</w:t>
      </w:r>
    </w:p>
    <w:p w:rsidR="006E285E" w:rsidRPr="006E285E" w:rsidRDefault="006E285E" w:rsidP="00CB0E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Гражданский процесс [Электронный ресурс]: учебник/ Н.В. Алексеева [и др.].— Электрон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екстовые данные.— Москва: 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правосудия, 2016.—388c.—Режим 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iprbookshop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/65853.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.— ЭБС «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» 2.Уголовный процесс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под ред.,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Францифоров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под ред. и др. — Москва : Юстиция, 2018 — 358 с. — (СПО). — ISBN 978-5-4365-2225-8. — URL: https://book.ru/book/927624 — Текст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 3.Мелехин, А.В. Административное право РФ : учебник /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Кардашева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И.Б., Попова Н.Ф., Козлов Т.Л.,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— Москва : Юстиция, 2017 — 502 с. — (СПО). — ISBN 978-5-4365-0441-4. — URL: https://book.ru/book/921415. — Текст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5E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6E285E" w:rsidRPr="006E285E" w:rsidRDefault="006E285E" w:rsidP="006E28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Подготовить ответы на вопросы для изучения. </w:t>
      </w:r>
    </w:p>
    <w:p w:rsidR="006E285E" w:rsidRPr="006E285E" w:rsidRDefault="006E285E" w:rsidP="006E28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>Составить глоссарий по теме.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188" w:rsidRPr="006E285E" w:rsidRDefault="006E285E" w:rsidP="006E285E">
      <w:pPr>
        <w:spacing w:after="0" w:line="240" w:lineRule="auto"/>
        <w:ind w:firstLine="709"/>
        <w:jc w:val="both"/>
        <w:rPr>
          <w:sz w:val="28"/>
          <w:szCs w:val="28"/>
        </w:rPr>
      </w:pP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выполнения заданий до </w:t>
      </w:r>
      <w:r w:rsidR="00CB0E19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B0E1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  <w:bookmarkStart w:id="0" w:name="_GoBack"/>
      <w:bookmarkEnd w:id="0"/>
    </w:p>
    <w:sectPr w:rsidR="00805188" w:rsidRPr="006E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66852"/>
    <w:multiLevelType w:val="hybridMultilevel"/>
    <w:tmpl w:val="98A46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051399"/>
    <w:multiLevelType w:val="hybridMultilevel"/>
    <w:tmpl w:val="EDEE6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C2F6694"/>
    <w:multiLevelType w:val="hybridMultilevel"/>
    <w:tmpl w:val="09DEC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5E"/>
    <w:rsid w:val="006E285E"/>
    <w:rsid w:val="00805188"/>
    <w:rsid w:val="00CB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2020-04-04T10:04:00Z</dcterms:created>
  <dcterms:modified xsi:type="dcterms:W3CDTF">2020-04-04T10:04:00Z</dcterms:modified>
</cp:coreProperties>
</file>