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620C9" w:rsidRPr="00C125F5">
        <w:rPr>
          <w:rFonts w:ascii="Times New Roman" w:hAnsi="Times New Roman" w:cs="Times New Roman"/>
          <w:sz w:val="28"/>
          <w:szCs w:val="28"/>
        </w:rPr>
        <w:t xml:space="preserve">Делопроизводство 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Квалификация </w:t>
      </w:r>
      <w:r w:rsidR="0057669A" w:rsidRPr="00C125F5"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C125F5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C125F5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C125F5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Курс </w:t>
      </w:r>
      <w:r w:rsidR="00694A70" w:rsidRPr="00C125F5">
        <w:rPr>
          <w:rFonts w:ascii="Times New Roman" w:hAnsi="Times New Roman" w:cs="Times New Roman"/>
          <w:sz w:val="28"/>
          <w:szCs w:val="28"/>
        </w:rPr>
        <w:t>1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200D8" w:rsidRPr="00C125F5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94A70" w:rsidRPr="00C125F5">
        <w:rPr>
          <w:rFonts w:ascii="Times New Roman" w:hAnsi="Times New Roman" w:cs="Times New Roman"/>
          <w:sz w:val="28"/>
          <w:szCs w:val="28"/>
          <w:u w:val="single"/>
        </w:rPr>
        <w:t>ДПО</w:t>
      </w:r>
      <w:r w:rsidR="007200D8" w:rsidRPr="00C125F5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F5">
        <w:rPr>
          <w:rFonts w:ascii="Times New Roman" w:hAnsi="Times New Roman" w:cs="Times New Roman"/>
          <w:sz w:val="28"/>
          <w:szCs w:val="28"/>
        </w:rPr>
        <w:t>Тема № 1</w:t>
      </w:r>
      <w:r w:rsidR="008B3AF3" w:rsidRPr="00C125F5">
        <w:rPr>
          <w:rFonts w:ascii="Times New Roman" w:hAnsi="Times New Roman" w:cs="Times New Roman"/>
          <w:sz w:val="28"/>
          <w:szCs w:val="28"/>
        </w:rPr>
        <w:t>3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="008B3AF3" w:rsidRPr="00C125F5">
        <w:rPr>
          <w:rFonts w:ascii="Times New Roman" w:hAnsi="Times New Roman" w:cs="Times New Roman"/>
          <w:sz w:val="28"/>
          <w:szCs w:val="28"/>
          <w:u w:val="single"/>
        </w:rPr>
        <w:t>Трудовая дисциплина.</w:t>
      </w:r>
    </w:p>
    <w:p w:rsidR="00C125F5" w:rsidRDefault="00C125F5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b/>
          <w:sz w:val="28"/>
          <w:szCs w:val="28"/>
          <w:u w:val="single"/>
        </w:rPr>
        <w:t>Перечень вопросов для изучения</w:t>
      </w:r>
      <w:r w:rsidR="00C125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B3AF3" w:rsidRPr="00C125F5" w:rsidRDefault="008B3AF3" w:rsidP="00C125F5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125F5">
        <w:rPr>
          <w:szCs w:val="28"/>
        </w:rPr>
        <w:t xml:space="preserve">Понятие и сущность трудовой дисциплины. </w:t>
      </w:r>
    </w:p>
    <w:p w:rsidR="008B3AF3" w:rsidRPr="00C125F5" w:rsidRDefault="008B3AF3" w:rsidP="00C125F5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125F5">
        <w:rPr>
          <w:szCs w:val="28"/>
        </w:rPr>
        <w:t xml:space="preserve">Правовое регулирование внутреннего трудового распорядка. </w:t>
      </w:r>
    </w:p>
    <w:p w:rsidR="008B3AF3" w:rsidRPr="00C125F5" w:rsidRDefault="008B3AF3" w:rsidP="00C125F5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125F5">
        <w:rPr>
          <w:szCs w:val="28"/>
        </w:rPr>
        <w:t>Меры поощрения.</w:t>
      </w:r>
    </w:p>
    <w:p w:rsidR="008B3AF3" w:rsidRPr="00C125F5" w:rsidRDefault="008B3AF3" w:rsidP="00C125F5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125F5">
        <w:rPr>
          <w:szCs w:val="28"/>
        </w:rPr>
        <w:t>Дисциплинарный проступок. Дисциплинарные взыскания.</w:t>
      </w:r>
    </w:p>
    <w:p w:rsidR="008B3AF3" w:rsidRPr="00C125F5" w:rsidRDefault="008B3AF3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20C" w:rsidRPr="00C125F5" w:rsidRDefault="0011120C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5F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 России: </w:t>
      </w:r>
      <w:proofErr w:type="gramStart"/>
      <w:r w:rsidRPr="00C125F5">
        <w:rPr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C125F5">
        <w:rPr>
          <w:sz w:val="28"/>
          <w:szCs w:val="28"/>
        </w:rPr>
        <w:t xml:space="preserve"> </w:t>
      </w:r>
      <w:proofErr w:type="spellStart"/>
      <w:proofErr w:type="gramStart"/>
      <w:r w:rsidRPr="00C125F5">
        <w:rPr>
          <w:sz w:val="28"/>
          <w:szCs w:val="28"/>
        </w:rPr>
        <w:t>Бакалавриат</w:t>
      </w:r>
      <w:proofErr w:type="spellEnd"/>
      <w:r w:rsidRPr="00C125F5">
        <w:rPr>
          <w:sz w:val="28"/>
          <w:szCs w:val="28"/>
        </w:rPr>
        <w:t>) ISBN-</w:t>
      </w:r>
      <w:proofErr w:type="spellStart"/>
      <w:r w:rsidRPr="00C125F5">
        <w:rPr>
          <w:sz w:val="28"/>
          <w:szCs w:val="28"/>
        </w:rPr>
        <w:t>online</w:t>
      </w:r>
      <w:proofErr w:type="spellEnd"/>
      <w:r w:rsidRPr="00C125F5">
        <w:rPr>
          <w:sz w:val="28"/>
          <w:szCs w:val="28"/>
        </w:rPr>
        <w:t xml:space="preserve">: 978-5-16-105890-9 </w:t>
      </w:r>
      <w:proofErr w:type="gramEnd"/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C125F5">
        <w:rPr>
          <w:sz w:val="28"/>
          <w:szCs w:val="28"/>
        </w:rPr>
        <w:t>Амаглобели</w:t>
      </w:r>
      <w:proofErr w:type="spellEnd"/>
      <w:r w:rsidRPr="00C125F5">
        <w:rPr>
          <w:sz w:val="28"/>
          <w:szCs w:val="28"/>
        </w:rPr>
        <w:t xml:space="preserve"> Н.Д., Г. Гасанов К.К., - 5-е изд., </w:t>
      </w:r>
      <w:proofErr w:type="spellStart"/>
      <w:r w:rsidRPr="00C125F5">
        <w:rPr>
          <w:sz w:val="28"/>
          <w:szCs w:val="28"/>
        </w:rPr>
        <w:t>перераб</w:t>
      </w:r>
      <w:proofErr w:type="spellEnd"/>
      <w:r w:rsidRPr="00C125F5">
        <w:rPr>
          <w:sz w:val="28"/>
          <w:szCs w:val="28"/>
        </w:rPr>
        <w:t xml:space="preserve">. и </w:t>
      </w:r>
      <w:proofErr w:type="spellStart"/>
      <w:proofErr w:type="gramStart"/>
      <w:r w:rsidRPr="00C125F5">
        <w:rPr>
          <w:sz w:val="28"/>
          <w:szCs w:val="28"/>
        </w:rPr>
        <w:t>доп</w:t>
      </w:r>
      <w:proofErr w:type="spellEnd"/>
      <w:proofErr w:type="gramEnd"/>
      <w:r w:rsidRPr="00C125F5">
        <w:rPr>
          <w:sz w:val="28"/>
          <w:szCs w:val="28"/>
        </w:rPr>
        <w:t xml:space="preserve"> - М.:ЮНИТИ</w:t>
      </w:r>
      <w:bookmarkStart w:id="0" w:name="_GoBack"/>
      <w:bookmarkEnd w:id="0"/>
      <w:r w:rsidRPr="00C125F5">
        <w:rPr>
          <w:sz w:val="28"/>
          <w:szCs w:val="28"/>
        </w:rPr>
        <w:t>-ДАНА, Закон и право, 2015. - 503 с.: 60x90 1/16. - (</w:t>
      </w:r>
      <w:proofErr w:type="spellStart"/>
      <w:r w:rsidRPr="00C125F5">
        <w:rPr>
          <w:sz w:val="28"/>
          <w:szCs w:val="28"/>
        </w:rPr>
        <w:t>Dura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lex</w:t>
      </w:r>
      <w:proofErr w:type="spellEnd"/>
      <w:r w:rsidRPr="00C125F5">
        <w:rPr>
          <w:sz w:val="28"/>
          <w:szCs w:val="28"/>
        </w:rPr>
        <w:t xml:space="preserve">, </w:t>
      </w:r>
      <w:proofErr w:type="spellStart"/>
      <w:r w:rsidRPr="00C125F5">
        <w:rPr>
          <w:sz w:val="28"/>
          <w:szCs w:val="28"/>
        </w:rPr>
        <w:t>sed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lex</w:t>
      </w:r>
      <w:proofErr w:type="spellEnd"/>
      <w:r w:rsidRPr="00C125F5">
        <w:rPr>
          <w:sz w:val="28"/>
          <w:szCs w:val="28"/>
        </w:rPr>
        <w:t xml:space="preserve">) ISBN 978-5-238-02503-2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125F5">
        <w:rPr>
          <w:sz w:val="28"/>
          <w:szCs w:val="28"/>
        </w:rPr>
        <w:t>Зарипова</w:t>
      </w:r>
      <w:proofErr w:type="spellEnd"/>
      <w:r w:rsidRPr="00C125F5">
        <w:rPr>
          <w:sz w:val="28"/>
          <w:szCs w:val="28"/>
        </w:rPr>
        <w:t xml:space="preserve"> З.Н. Трудовое право России. Краткий курс. М. ЮРЛИТ ИНФОРМ,2014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Харитонова С.В. Трудовое право. Уч. М. АКАДЕМИЯ,2014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Гапоненко В.Ф. Трудовое право. Учебник. М. ЮНИТИ,2003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Дополнительная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C125F5">
        <w:rPr>
          <w:sz w:val="28"/>
          <w:szCs w:val="28"/>
        </w:rPr>
        <w:t>перераб</w:t>
      </w:r>
      <w:proofErr w:type="spellEnd"/>
      <w:r w:rsidRPr="00C125F5">
        <w:rPr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C125F5">
        <w:rPr>
          <w:sz w:val="28"/>
          <w:szCs w:val="28"/>
        </w:rPr>
        <w:t>испр</w:t>
      </w:r>
      <w:proofErr w:type="spellEnd"/>
      <w:r w:rsidRPr="00C125F5">
        <w:rPr>
          <w:sz w:val="28"/>
          <w:szCs w:val="28"/>
        </w:rPr>
        <w:t xml:space="preserve">. и доп. - М.: НИЦ ИНФРА-М, 2015. - 312 с.: 60x90 1/16. - </w:t>
      </w:r>
      <w:proofErr w:type="gramStart"/>
      <w:r w:rsidRPr="00C125F5">
        <w:rPr>
          <w:sz w:val="28"/>
          <w:szCs w:val="28"/>
        </w:rPr>
        <w:t>(Высшее образование:</w:t>
      </w:r>
      <w:proofErr w:type="gramEnd"/>
      <w:r w:rsidRPr="00C125F5">
        <w:rPr>
          <w:sz w:val="28"/>
          <w:szCs w:val="28"/>
        </w:rPr>
        <w:t xml:space="preserve"> </w:t>
      </w:r>
      <w:proofErr w:type="spellStart"/>
      <w:proofErr w:type="gramStart"/>
      <w:r w:rsidRPr="00C125F5">
        <w:rPr>
          <w:sz w:val="28"/>
          <w:szCs w:val="28"/>
        </w:rPr>
        <w:t>Бакалавриат</w:t>
      </w:r>
      <w:proofErr w:type="spellEnd"/>
      <w:r w:rsidRPr="00C125F5">
        <w:rPr>
          <w:sz w:val="28"/>
          <w:szCs w:val="28"/>
        </w:rPr>
        <w:t xml:space="preserve">) (Переплёт 7БЦ) ISBN 978-5-16-010671-7 </w:t>
      </w:r>
      <w:proofErr w:type="gramEnd"/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125F5">
        <w:rPr>
          <w:sz w:val="28"/>
          <w:szCs w:val="28"/>
        </w:rPr>
        <w:t>Власов</w:t>
      </w:r>
      <w:proofErr w:type="gramStart"/>
      <w:r w:rsidRPr="00C125F5">
        <w:rPr>
          <w:sz w:val="28"/>
          <w:szCs w:val="28"/>
        </w:rPr>
        <w:t>.А</w:t>
      </w:r>
      <w:proofErr w:type="gramEnd"/>
      <w:r w:rsidRPr="00C125F5">
        <w:rPr>
          <w:sz w:val="28"/>
          <w:szCs w:val="28"/>
        </w:rPr>
        <w:t>.А.Трудовое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право.Конспект</w:t>
      </w:r>
      <w:proofErr w:type="spellEnd"/>
      <w:r w:rsidRPr="00C125F5">
        <w:rPr>
          <w:sz w:val="28"/>
          <w:szCs w:val="28"/>
        </w:rPr>
        <w:t xml:space="preserve"> лекций. Пособие. М.ЮРАЙТ,2011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Рыженков А.Я. Трудовое право. Краткий курс лекций. М.ЮРАЙТ,2011 </w:t>
      </w:r>
    </w:p>
    <w:p w:rsidR="0011120C" w:rsidRPr="00C125F5" w:rsidRDefault="0011120C" w:rsidP="00C125F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11120C" w:rsidRPr="00C125F5" w:rsidRDefault="0011120C" w:rsidP="00C125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lastRenderedPageBreak/>
        <w:t xml:space="preserve">Правовой портал «Юридическая Россия» - http://www.law.edu.ru </w:t>
      </w:r>
    </w:p>
    <w:p w:rsidR="0011120C" w:rsidRPr="00C125F5" w:rsidRDefault="0011120C" w:rsidP="00C125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Электронная библиотека «Право России» - http://www.allpravo.ru </w:t>
      </w:r>
    </w:p>
    <w:p w:rsidR="0011120C" w:rsidRPr="00C125F5" w:rsidRDefault="0011120C" w:rsidP="00C125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Юридический студенческий портал - http://www.oprave.ru </w:t>
      </w:r>
    </w:p>
    <w:p w:rsidR="0011120C" w:rsidRPr="00C125F5" w:rsidRDefault="0011120C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04" w:rsidRPr="00C125F5" w:rsidRDefault="0011120C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80104" w:rsidRPr="00C125F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адания для контроля </w:t>
      </w:r>
    </w:p>
    <w:p w:rsidR="0011120C" w:rsidRPr="00C125F5" w:rsidRDefault="0011120C" w:rsidP="00C125F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5F5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8B3AF3" w:rsidRPr="00C125F5" w:rsidRDefault="008B3AF3" w:rsidP="00C125F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5F5">
        <w:rPr>
          <w:rFonts w:ascii="Times New Roman" w:hAnsi="Times New Roman" w:cs="Times New Roman"/>
          <w:b/>
          <w:i/>
          <w:sz w:val="28"/>
          <w:szCs w:val="28"/>
        </w:rPr>
        <w:t xml:space="preserve">Дать определения: </w:t>
      </w:r>
      <w:r w:rsidRPr="00C125F5">
        <w:rPr>
          <w:rFonts w:ascii="Times New Roman" w:hAnsi="Times New Roman" w:cs="Times New Roman"/>
          <w:b/>
          <w:i/>
          <w:sz w:val="28"/>
          <w:szCs w:val="28"/>
        </w:rPr>
        <w:t>трудовая дисциплина, правила внутреннего трудового распорядка, дисциплина, меры поощрения, дисциплинарные взыскания.</w:t>
      </w:r>
    </w:p>
    <w:p w:rsidR="00C125F5" w:rsidRPr="00C125F5" w:rsidRDefault="00C125F5" w:rsidP="00C125F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5F5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C125F5" w:rsidRPr="00C125F5" w:rsidRDefault="00C125F5" w:rsidP="00C1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125F5">
        <w:rPr>
          <w:rFonts w:ascii="Times New Roman" w:hAnsi="Times New Roman" w:cs="Times New Roman"/>
          <w:sz w:val="28"/>
          <w:szCs w:val="28"/>
        </w:rPr>
        <w:t>Сотрудник ООО «Гефест» Исаев отсутствовал на рабочем месте 24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более четырех часов. На следующий день, 25 сентября, директор ООО Гефест»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 xml:space="preserve">вызвал его к себе и объявил Исаеву о применении к нему </w:t>
      </w:r>
      <w:r w:rsidRPr="00C125F5">
        <w:rPr>
          <w:rFonts w:ascii="Times New Roman" w:hAnsi="Times New Roman" w:cs="Times New Roman"/>
          <w:sz w:val="28"/>
          <w:szCs w:val="28"/>
        </w:rPr>
        <w:t>д</w:t>
      </w:r>
      <w:r w:rsidRPr="00C125F5">
        <w:rPr>
          <w:rFonts w:ascii="Times New Roman" w:hAnsi="Times New Roman" w:cs="Times New Roman"/>
          <w:sz w:val="28"/>
          <w:szCs w:val="28"/>
        </w:rPr>
        <w:t>исциплинарного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взыскания в виде строгого выговора. Работник выразил несогласие с применением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такой меры дисциплинарного взыскания и обратился в районный суд. Какие нормы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Трудового кодекса были нарушены сторонами? В какой орган работник может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обжаловать наложенное на него дисциплинарное взыскание?</w:t>
      </w:r>
    </w:p>
    <w:p w:rsidR="0011120C" w:rsidRPr="00C125F5" w:rsidRDefault="00C125F5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C125F5">
        <w:rPr>
          <w:rFonts w:ascii="Times New Roman" w:hAnsi="Times New Roman" w:cs="Times New Roman"/>
          <w:sz w:val="28"/>
          <w:szCs w:val="28"/>
        </w:rPr>
        <w:t>В начале рабочего дня 2 марта токарь Васин явился на работу в нетрезвом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состоянии, о чем свидетельствовали: заторможенная речь, характерный резкий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запах алкоголя. Мастер цеха № 5, где работал Васин, затребовал у него объяснение.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5F5">
        <w:rPr>
          <w:rFonts w:ascii="Times New Roman" w:hAnsi="Times New Roman" w:cs="Times New Roman"/>
          <w:sz w:val="28"/>
          <w:szCs w:val="28"/>
        </w:rPr>
        <w:t>Васин</w:t>
      </w:r>
      <w:proofErr w:type="gramEnd"/>
      <w:r w:rsidRPr="00C125F5">
        <w:rPr>
          <w:rFonts w:ascii="Times New Roman" w:hAnsi="Times New Roman" w:cs="Times New Roman"/>
          <w:sz w:val="28"/>
          <w:szCs w:val="28"/>
        </w:rPr>
        <w:t xml:space="preserve"> ответил в присутствии двух слесарей Белкина и Азова, что напишет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объяснение вечером в конце рабочего дня. Вечером объяснение не написал и ушел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 xml:space="preserve">домой. </w:t>
      </w:r>
      <w:proofErr w:type="gramStart"/>
      <w:r w:rsidRPr="00C125F5">
        <w:rPr>
          <w:rFonts w:ascii="Times New Roman" w:hAnsi="Times New Roman" w:cs="Times New Roman"/>
          <w:sz w:val="28"/>
          <w:szCs w:val="28"/>
        </w:rPr>
        <w:t>На следующий день мастер цеха № 5 составил акт о появлении Васина 2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марта в нетрезвом состоянии и акт об отказе Васина от дачи объяснения по факту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нарушения трудовой дисциплины. 12 марта в соответствии с распоряжением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директора он должен был остаться после окончания рабочего дня в связи с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необходимостью завершить обработку втулки, поскольку он включен в перечень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работников с ненормированным рабочим</w:t>
      </w:r>
      <w:proofErr w:type="gramEnd"/>
      <w:r w:rsidRPr="00C125F5">
        <w:rPr>
          <w:rFonts w:ascii="Times New Roman" w:hAnsi="Times New Roman" w:cs="Times New Roman"/>
          <w:sz w:val="28"/>
          <w:szCs w:val="28"/>
        </w:rPr>
        <w:t xml:space="preserve"> днем. В связи с этим Васин написал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объяснение о том, что он не давал своего согласия для включения его в перечень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работников с ненормированным рабочим днем, поэтому оставаться за пределами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рабочего дня не будет. 20 марта директор издал приказ об увольнении работника в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соответствии с п. 5 ст. 81 ТК. Определите правомерность увольнения Васина. Кто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 xml:space="preserve">мог отстранить </w:t>
      </w:r>
      <w:proofErr w:type="gramStart"/>
      <w:r w:rsidRPr="00C125F5"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 w:rsidRPr="00C125F5">
        <w:rPr>
          <w:rFonts w:ascii="Times New Roman" w:hAnsi="Times New Roman" w:cs="Times New Roman"/>
          <w:sz w:val="28"/>
          <w:szCs w:val="28"/>
        </w:rPr>
        <w:t xml:space="preserve"> от работы? Какова процедура отстранения работника от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работы? Если Васин 2 марта после окончания рабочего дня получит листок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нетрудоспособности в связи с высоким артериальным давлением, может ли это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повлиять на основани</w:t>
      </w:r>
      <w:proofErr w:type="gramStart"/>
      <w:r w:rsidRPr="00C125F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125F5">
        <w:rPr>
          <w:rFonts w:ascii="Times New Roman" w:hAnsi="Times New Roman" w:cs="Times New Roman"/>
          <w:sz w:val="28"/>
          <w:szCs w:val="28"/>
        </w:rPr>
        <w:t xml:space="preserve"> увольнения? </w:t>
      </w:r>
    </w:p>
    <w:p w:rsidR="00C125F5" w:rsidRPr="00C125F5" w:rsidRDefault="00C125F5" w:rsidP="00C1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</w:t>
      </w:r>
      <w:r w:rsidRPr="00C125F5">
        <w:rPr>
          <w:rFonts w:ascii="Times New Roman" w:hAnsi="Times New Roman" w:cs="Times New Roman"/>
          <w:sz w:val="28"/>
          <w:szCs w:val="28"/>
        </w:rPr>
        <w:t>Петрова – врач эндокринолог районной поликлиники в г. Муром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направлена на курсы повышения квалификации в Санкт</w:t>
      </w:r>
      <w:r w:rsidRPr="00C125F5">
        <w:rPr>
          <w:rFonts w:ascii="Times New Roman" w:hAnsi="Times New Roman" w:cs="Times New Roman"/>
          <w:sz w:val="28"/>
          <w:szCs w:val="28"/>
        </w:rPr>
        <w:t>-</w:t>
      </w:r>
      <w:r w:rsidRPr="00C125F5">
        <w:rPr>
          <w:rFonts w:ascii="Times New Roman" w:hAnsi="Times New Roman" w:cs="Times New Roman"/>
          <w:sz w:val="28"/>
          <w:szCs w:val="28"/>
        </w:rPr>
        <w:t>Петербург с 15 сентября по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14 октября. 20 и 21 сентября она отсутствовала на курсах повышения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квалификации, о чем было сообщено главному врачу районной поликлиники. 15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 xml:space="preserve">октября после </w:t>
      </w:r>
      <w:r w:rsidRPr="00C125F5">
        <w:rPr>
          <w:rFonts w:ascii="Times New Roman" w:hAnsi="Times New Roman" w:cs="Times New Roman"/>
          <w:sz w:val="28"/>
          <w:szCs w:val="28"/>
        </w:rPr>
        <w:t xml:space="preserve"> о</w:t>
      </w:r>
      <w:r w:rsidRPr="00C125F5">
        <w:rPr>
          <w:rFonts w:ascii="Times New Roman" w:hAnsi="Times New Roman" w:cs="Times New Roman"/>
          <w:sz w:val="28"/>
          <w:szCs w:val="28"/>
        </w:rPr>
        <w:t>кончания обучения она приступила к работе в районной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поликлинике.</w:t>
      </w:r>
      <w:proofErr w:type="gramEnd"/>
      <w:r w:rsidRPr="00C125F5">
        <w:rPr>
          <w:rFonts w:ascii="Times New Roman" w:hAnsi="Times New Roman" w:cs="Times New Roman"/>
          <w:sz w:val="28"/>
          <w:szCs w:val="28"/>
        </w:rPr>
        <w:t xml:space="preserve"> В тот же день главный врач поликлиники затребовал у нее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объяснения по факту совершенного прогула. Петрова в объяснении написала, что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медицинская информация, предлагаемая на курсах, не имела характер новизны,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поэтому ее отсутствие не отразилось на повышении ее квалификационного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Главный врач поликлиники принял решение о применении к ней меры</w:t>
      </w:r>
      <w:r w:rsidRPr="00C125F5"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дисциплинарного взыскания. Дайте правовую оценку позиции работодателя.</w:t>
      </w:r>
    </w:p>
    <w:sectPr w:rsidR="00C125F5" w:rsidRPr="00C1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342709"/>
    <w:multiLevelType w:val="hybridMultilevel"/>
    <w:tmpl w:val="5DD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D33502"/>
    <w:multiLevelType w:val="multilevel"/>
    <w:tmpl w:val="F7AAB8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04"/>
    <w:rsid w:val="0011120C"/>
    <w:rsid w:val="003D7DE8"/>
    <w:rsid w:val="00532A54"/>
    <w:rsid w:val="0057669A"/>
    <w:rsid w:val="00694A70"/>
    <w:rsid w:val="007200D8"/>
    <w:rsid w:val="00805188"/>
    <w:rsid w:val="008B3AF3"/>
    <w:rsid w:val="00980104"/>
    <w:rsid w:val="00C125F5"/>
    <w:rsid w:val="00C620C9"/>
    <w:rsid w:val="00C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  <w:style w:type="paragraph" w:styleId="a5">
    <w:name w:val="Body Text"/>
    <w:basedOn w:val="a"/>
    <w:link w:val="a6"/>
    <w:unhideWhenUsed/>
    <w:rsid w:val="008B3AF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8B3AF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  <w:style w:type="paragraph" w:styleId="a5">
    <w:name w:val="Body Text"/>
    <w:basedOn w:val="a"/>
    <w:link w:val="a6"/>
    <w:unhideWhenUsed/>
    <w:rsid w:val="008B3AF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8B3AF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2020-03-22T10:30:00Z</dcterms:created>
  <dcterms:modified xsi:type="dcterms:W3CDTF">2020-03-22T10:30:00Z</dcterms:modified>
</cp:coreProperties>
</file>