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FD" w:rsidRPr="00A771FD" w:rsidRDefault="00A771FD" w:rsidP="00A771FD">
      <w:pPr>
        <w:rPr>
          <w:b/>
        </w:rPr>
      </w:pPr>
      <w:bookmarkStart w:id="0" w:name="_GoBack"/>
      <w:r w:rsidRPr="00A771FD">
        <w:rPr>
          <w:b/>
        </w:rPr>
        <w:t>Квалификационный экзамен</w:t>
      </w:r>
    </w:p>
    <w:bookmarkEnd w:id="0"/>
    <w:p w:rsidR="00A771FD" w:rsidRPr="00A771FD" w:rsidRDefault="00A771FD" w:rsidP="00A771FD">
      <w:pPr>
        <w:rPr>
          <w:b/>
        </w:rPr>
      </w:pPr>
    </w:p>
    <w:p w:rsidR="00A771FD" w:rsidRPr="00A771FD" w:rsidRDefault="00A771FD" w:rsidP="00A771FD">
      <w:pPr>
        <w:rPr>
          <w:b/>
        </w:rPr>
      </w:pPr>
      <w:r w:rsidRPr="00A771FD">
        <w:rPr>
          <w:b/>
        </w:rPr>
        <w:t>ПМ.03 ОРГАНИЗАЦИЯ ЗАНЯТИЙ ПО ОСНОВНЫМ ОБЩЕОБРАЗОВАТЕЛЬНЫМ ПРОГРАММАМ ДОШКОЛЬНОГО ОБРАЗОВАНИЯ</w:t>
      </w:r>
    </w:p>
    <w:p w:rsidR="00A771FD" w:rsidRDefault="00A771FD" w:rsidP="00A771FD"/>
    <w:p w:rsidR="00A771FD" w:rsidRDefault="00A771FD" w:rsidP="00A771FD">
      <w:r>
        <w:t>Типовые задания для оценки освоения МДК 03.01.</w:t>
      </w:r>
    </w:p>
    <w:p w:rsidR="00A771FD" w:rsidRDefault="00A771FD" w:rsidP="00A771FD">
      <w:r>
        <w:t xml:space="preserve"> </w:t>
      </w:r>
    </w:p>
    <w:p w:rsidR="00A771FD" w:rsidRDefault="00A771FD" w:rsidP="00A771FD">
      <w:r>
        <w:t>Вариант№1</w:t>
      </w:r>
    </w:p>
    <w:p w:rsidR="00A771FD" w:rsidRDefault="00A771FD" w:rsidP="00A771FD">
      <w:r>
        <w:t>1.Обобщенная формулировка задачи.</w:t>
      </w:r>
    </w:p>
    <w:p w:rsidR="00A771FD" w:rsidRDefault="00A771FD" w:rsidP="00A771FD">
      <w:r>
        <w:t>Воспитатели ДОУ отмечают, что при знакомстве с новыми игрушками, предметами многие дети пробуют их на вкус, пытаются, при возможности, разобрать, что приводит к конфликтным ситуациям в системе «взрослый», «ребенок».</w:t>
      </w:r>
    </w:p>
    <w:p w:rsidR="00A771FD" w:rsidRDefault="00A771FD" w:rsidP="00A771FD">
      <w:r>
        <w:t>2.</w:t>
      </w:r>
      <w:r>
        <w:tab/>
        <w:t>Ключевое задание.</w:t>
      </w:r>
    </w:p>
    <w:p w:rsidR="00A771FD" w:rsidRDefault="00A771FD" w:rsidP="00A771FD">
      <w:r>
        <w:t>1.</w:t>
      </w:r>
      <w:r>
        <w:tab/>
        <w:t>Покажите роль ощущений, восприятий как первичной основе познания и обучения детей дошкольного возраста.</w:t>
      </w:r>
    </w:p>
    <w:p w:rsidR="00A771FD" w:rsidRDefault="00A771FD" w:rsidP="00A771FD">
      <w:r>
        <w:t>2.</w:t>
      </w:r>
      <w:r>
        <w:tab/>
        <w:t>Дайте классификацию ощущений, восприятий их свойств</w:t>
      </w:r>
    </w:p>
    <w:p w:rsidR="00A771FD" w:rsidRDefault="00A771FD" w:rsidP="00A771FD">
      <w:r>
        <w:t>3.</w:t>
      </w:r>
      <w:r>
        <w:tab/>
        <w:t>Раскройте особенности развития ощущений</w:t>
      </w:r>
      <w:proofErr w:type="gramStart"/>
      <w:r>
        <w:t xml:space="preserve"> ,</w:t>
      </w:r>
      <w:proofErr w:type="gramEnd"/>
      <w:r>
        <w:t xml:space="preserve"> восприятий в дошкольном возрасте.</w:t>
      </w:r>
    </w:p>
    <w:p w:rsidR="00A771FD" w:rsidRDefault="00A771FD" w:rsidP="00A771FD">
      <w:r>
        <w:t>Практическое задание.</w:t>
      </w:r>
    </w:p>
    <w:p w:rsidR="00A771FD" w:rsidRDefault="00A771FD" w:rsidP="00A771FD">
      <w:r>
        <w:t>Подберите дидактические игры, направленные на развитие ощущений, восприятий у детей дошкольного возраста.</w:t>
      </w:r>
    </w:p>
    <w:p w:rsidR="00A771FD" w:rsidRDefault="00A771FD" w:rsidP="00A771FD">
      <w:r>
        <w:t>3.</w:t>
      </w:r>
      <w:r>
        <w:tab/>
        <w:t>Контекст решения задачи.</w:t>
      </w:r>
    </w:p>
    <w:p w:rsidR="00A771FD" w:rsidRDefault="00A771FD" w:rsidP="00A771FD">
      <w:r>
        <w:t>Вы воспитатель детей младшего дошкольного возраста.</w:t>
      </w:r>
    </w:p>
    <w:p w:rsidR="00A771FD" w:rsidRDefault="00A771FD" w:rsidP="00A771FD">
      <w:r>
        <w:t>Вариант №2</w:t>
      </w:r>
    </w:p>
    <w:p w:rsidR="00A771FD" w:rsidRDefault="00A771FD" w:rsidP="00A771FD">
      <w:r>
        <w:t>1.Обобщенная формулировка задачи.</w:t>
      </w:r>
    </w:p>
    <w:p w:rsidR="00A771FD" w:rsidRDefault="00A771FD" w:rsidP="00A771FD">
      <w:r>
        <w:t>В процессе организованной образовательной деятельности при выполнении сложного для них задания дети часто отвлекаются, не могут длительное время работать сосредоточенно, поэтому допускают различные ошибки.</w:t>
      </w:r>
    </w:p>
    <w:p w:rsidR="00A771FD" w:rsidRDefault="00A771FD" w:rsidP="00A771FD">
      <w:r>
        <w:t>Ключевое задание.</w:t>
      </w:r>
    </w:p>
    <w:p w:rsidR="00A771FD" w:rsidRDefault="00A771FD" w:rsidP="00A771FD">
      <w:r>
        <w:t>1.</w:t>
      </w:r>
      <w:r>
        <w:tab/>
        <w:t>Покажите роль внимания в организации обучения.</w:t>
      </w:r>
    </w:p>
    <w:p w:rsidR="00A771FD" w:rsidRDefault="00A771FD" w:rsidP="00A771FD">
      <w:r>
        <w:t>2.</w:t>
      </w:r>
      <w:r>
        <w:tab/>
        <w:t>Раскройте функции, виды, свойства внимания,</w:t>
      </w:r>
    </w:p>
    <w:p w:rsidR="00A771FD" w:rsidRDefault="00A771FD" w:rsidP="00A771FD">
      <w:r>
        <w:t>3.</w:t>
      </w:r>
      <w:r>
        <w:tab/>
        <w:t>Покажите особенности развития внимания в дошкольном возрасте;</w:t>
      </w:r>
    </w:p>
    <w:p w:rsidR="00A771FD" w:rsidRDefault="00A771FD" w:rsidP="00A771FD">
      <w:r>
        <w:lastRenderedPageBreak/>
        <w:t>4.</w:t>
      </w:r>
      <w:r>
        <w:tab/>
        <w:t>Предложите приемы руководства развитием внимания у детей дошкольного возраста в процессе обучения</w:t>
      </w:r>
    </w:p>
    <w:p w:rsidR="00A771FD" w:rsidRDefault="00A771FD" w:rsidP="00A771FD">
      <w:r>
        <w:t>Практическое задание.</w:t>
      </w:r>
    </w:p>
    <w:p w:rsidR="00A771FD" w:rsidRDefault="00A771FD" w:rsidP="00A771FD">
      <w:r>
        <w:t>Подберите игры, упражнения для развития внимания.</w:t>
      </w:r>
    </w:p>
    <w:p w:rsidR="00A771FD" w:rsidRDefault="00A771FD" w:rsidP="00A771FD">
      <w:r>
        <w:t>Контекст решения задачи.</w:t>
      </w:r>
    </w:p>
    <w:p w:rsidR="00A771FD" w:rsidRDefault="00A771FD" w:rsidP="00A771FD">
      <w:r>
        <w:t>Вы воспитатель детей старшего дошкольного возраста.</w:t>
      </w:r>
    </w:p>
    <w:p w:rsidR="00A771FD" w:rsidRDefault="00A771FD" w:rsidP="00A771FD">
      <w:r>
        <w:t>Вариант №3</w:t>
      </w:r>
    </w:p>
    <w:p w:rsidR="00A771FD" w:rsidRDefault="00A771FD" w:rsidP="00A771FD">
      <w:r>
        <w:t>1.Обобщенная формулировка задачи.</w:t>
      </w:r>
    </w:p>
    <w:p w:rsidR="00A771FD" w:rsidRDefault="00A771FD" w:rsidP="00A771FD">
      <w:r>
        <w:t>В практике работы ДОУ широко используются ИКТ. В этом есть не только положительные стороны, но и негативные.</w:t>
      </w:r>
    </w:p>
    <w:p w:rsidR="00A771FD" w:rsidRDefault="00A771FD" w:rsidP="00A771FD">
      <w:r>
        <w:t>2. Ключевое задание.</w:t>
      </w:r>
    </w:p>
    <w:p w:rsidR="00A771FD" w:rsidRDefault="00A771FD" w:rsidP="00A771FD">
      <w:r>
        <w:t>1.</w:t>
      </w:r>
      <w:r>
        <w:tab/>
        <w:t>Покажите возможности использования ИКТ в обучении детей.</w:t>
      </w:r>
    </w:p>
    <w:p w:rsidR="00A771FD" w:rsidRDefault="00A771FD" w:rsidP="00A771FD">
      <w:r>
        <w:t>2.</w:t>
      </w:r>
      <w:r>
        <w:tab/>
        <w:t>Раскройте условия, методику использования ИКТ в образовательном процессе</w:t>
      </w:r>
    </w:p>
    <w:p w:rsidR="00A771FD" w:rsidRDefault="00A771FD" w:rsidP="00A771FD">
      <w:r>
        <w:t>ДОУ.</w:t>
      </w:r>
    </w:p>
    <w:p w:rsidR="00A771FD" w:rsidRDefault="00A771FD" w:rsidP="00A771FD">
      <w:r>
        <w:t>Практическое задание.</w:t>
      </w:r>
    </w:p>
    <w:p w:rsidR="00A771FD" w:rsidRDefault="00A771FD" w:rsidP="00A771FD">
      <w:r>
        <w:t>Сделайте анализ конспекта организованной образовательной деятельности, подготовленный на основе средств интернет.</w:t>
      </w:r>
    </w:p>
    <w:p w:rsidR="00A771FD" w:rsidRDefault="00A771FD" w:rsidP="00A771FD">
      <w:r>
        <w:t>3.</w:t>
      </w:r>
      <w:r>
        <w:tab/>
        <w:t>Контекст выполнения задания.</w:t>
      </w:r>
    </w:p>
    <w:p w:rsidR="00A771FD" w:rsidRDefault="00A771FD" w:rsidP="00A771FD">
      <w:r>
        <w:t>Вы методист ДОУ.</w:t>
      </w:r>
    </w:p>
    <w:p w:rsidR="00A771FD" w:rsidRDefault="00A771FD" w:rsidP="00A771FD">
      <w:r>
        <w:t>Вариант №4</w:t>
      </w:r>
    </w:p>
    <w:p w:rsidR="00A771FD" w:rsidRDefault="00A771FD" w:rsidP="00A771FD">
      <w:r>
        <w:t>1.Обобщенная формулировка задачи</w:t>
      </w:r>
    </w:p>
    <w:p w:rsidR="00A771FD" w:rsidRDefault="00A771FD" w:rsidP="00A771FD">
      <w:r>
        <w:t>В ФГОС дошкольного образования подчеркивается необходимость развития интересов детей, любознательности и познавательно-исследовательской деятельности</w:t>
      </w:r>
    </w:p>
    <w:p w:rsidR="00A771FD" w:rsidRDefault="00A771FD" w:rsidP="00A771FD">
      <w:r>
        <w:t xml:space="preserve"> </w:t>
      </w:r>
    </w:p>
    <w:p w:rsidR="00A771FD" w:rsidRDefault="00A771FD" w:rsidP="00A771FD">
      <w:r>
        <w:t>(исследования объектов окружающего мира и экспериментирования с ними), познавательной мотивации, формирования познавательных действий</w:t>
      </w:r>
    </w:p>
    <w:p w:rsidR="00A771FD" w:rsidRDefault="00A771FD" w:rsidP="00A771FD">
      <w:r>
        <w:t>2. Ключевое задание.</w:t>
      </w:r>
    </w:p>
    <w:p w:rsidR="00A771FD" w:rsidRDefault="00A771FD" w:rsidP="00A771FD">
      <w:r>
        <w:t>1.</w:t>
      </w:r>
      <w:r>
        <w:tab/>
        <w:t>Раскройте задачи организации познавательно-исследовательской деятельности в основных образовательных программах дошкольного образования.</w:t>
      </w:r>
    </w:p>
    <w:p w:rsidR="00A771FD" w:rsidRDefault="00A771FD" w:rsidP="00A771FD">
      <w:r>
        <w:t>1.2.</w:t>
      </w:r>
      <w:r>
        <w:tab/>
        <w:t>Дайте характеристику познавательно-исследовательской деятельности детей старшего дошкольного возраста.</w:t>
      </w:r>
    </w:p>
    <w:p w:rsidR="00A771FD" w:rsidRDefault="00A771FD" w:rsidP="00A771FD">
      <w:r>
        <w:lastRenderedPageBreak/>
        <w:t>1.3.</w:t>
      </w:r>
      <w:r>
        <w:tab/>
        <w:t>Раскройте методику проведения опытов</w:t>
      </w:r>
      <w:proofErr w:type="gramStart"/>
      <w:r>
        <w:t xml:space="preserve"> ,</w:t>
      </w:r>
      <w:proofErr w:type="gramEnd"/>
      <w:r>
        <w:t xml:space="preserve"> экспериментов с детьми старшего дошкольного возраста.</w:t>
      </w:r>
    </w:p>
    <w:p w:rsidR="00A771FD" w:rsidRDefault="00A771FD" w:rsidP="00A771FD">
      <w:r>
        <w:t>Глава 2. Практическое задание.</w:t>
      </w:r>
    </w:p>
    <w:p w:rsidR="00A771FD" w:rsidRDefault="00A771FD" w:rsidP="00A771FD">
      <w:r>
        <w:t>Составьте конспекты организованной образовательной деятельности с использованием проведения опытов.</w:t>
      </w:r>
    </w:p>
    <w:p w:rsidR="00A771FD" w:rsidRDefault="00A771FD" w:rsidP="00A771FD">
      <w:r>
        <w:t>3 Контекст выполнения задания.</w:t>
      </w:r>
    </w:p>
    <w:p w:rsidR="00A771FD" w:rsidRDefault="00A771FD" w:rsidP="00A771FD">
      <w:r>
        <w:t>Вы воспитатель детей старшего дошкольного возраста</w:t>
      </w:r>
    </w:p>
    <w:p w:rsidR="00A771FD" w:rsidRDefault="00A771FD" w:rsidP="00A771FD">
      <w:r>
        <w:t>Вариант №5.</w:t>
      </w:r>
    </w:p>
    <w:p w:rsidR="00A771FD" w:rsidRDefault="00A771FD" w:rsidP="00A771FD">
      <w:r>
        <w:t>1.Обобщенная формулировка задачи.</w:t>
      </w:r>
    </w:p>
    <w:p w:rsidR="00A771FD" w:rsidRDefault="00A771FD" w:rsidP="00A771FD">
      <w:r>
        <w:t>В ФГОС дошкольного образования указано: 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771FD" w:rsidRDefault="00A771FD" w:rsidP="00A771FD">
      <w:r>
        <w:t>2.</w:t>
      </w:r>
      <w:r>
        <w:tab/>
        <w:t>Ключевое задание.</w:t>
      </w:r>
    </w:p>
    <w:p w:rsidR="00A771FD" w:rsidRDefault="00A771FD" w:rsidP="00A771FD">
      <w:r>
        <w:t>1.</w:t>
      </w:r>
      <w:r>
        <w:tab/>
        <w:t>Раскройте содержание педагогической диагностики, направленной на определение достижения детьми планируемых результатов освоения программы «Детство»</w:t>
      </w:r>
    </w:p>
    <w:p w:rsidR="00A771FD" w:rsidRDefault="00A771FD" w:rsidP="00A771FD">
      <w:r>
        <w:t>2.</w:t>
      </w:r>
      <w:r>
        <w:tab/>
        <w:t>Раскройте методику проведения педагогической диагностики и обработки результатов.</w:t>
      </w:r>
    </w:p>
    <w:p w:rsidR="00A771FD" w:rsidRDefault="00A771FD" w:rsidP="00A771FD">
      <w:r>
        <w:t>3.</w:t>
      </w:r>
      <w:r>
        <w:tab/>
        <w:t>Подберите методики для проведения педагогической диагностики по одной из образовательной областей или интегративных качеств личности</w:t>
      </w:r>
    </w:p>
    <w:p w:rsidR="00A771FD" w:rsidRDefault="00A771FD" w:rsidP="00A771FD">
      <w:r>
        <w:t>Практическое задание.</w:t>
      </w:r>
    </w:p>
    <w:p w:rsidR="00A771FD" w:rsidRDefault="00A771FD" w:rsidP="00A771FD">
      <w:r>
        <w:t>Составьте программу коррекционной работы с 1 -2 детьми на 1 месяц по одной из образовательной областей или развитию интегративных качеств личности</w:t>
      </w:r>
    </w:p>
    <w:p w:rsidR="00A771FD" w:rsidRDefault="00A771FD" w:rsidP="00A771FD">
      <w:r>
        <w:t>3. Контекст выполнения задания.</w:t>
      </w:r>
    </w:p>
    <w:p w:rsidR="00A771FD" w:rsidRDefault="00A771FD" w:rsidP="00A771FD">
      <w:r>
        <w:t>Вы воспитатель детей среднего дошкольного возраста</w:t>
      </w:r>
    </w:p>
    <w:p w:rsidR="00A771FD" w:rsidRDefault="00A771FD" w:rsidP="00A771FD">
      <w:r>
        <w:t>Вариант № 6</w:t>
      </w:r>
    </w:p>
    <w:p w:rsidR="00A771FD" w:rsidRDefault="00A771FD" w:rsidP="00A771FD">
      <w:r>
        <w:t>1.Обобщенная формулировка задачи.</w:t>
      </w:r>
    </w:p>
    <w:p w:rsidR="00A771FD" w:rsidRDefault="00A771FD" w:rsidP="00A771FD">
      <w:r>
        <w:t xml:space="preserve">Реализация основных положений ФГОС дошкольного образования осуществляется на основе </w:t>
      </w:r>
      <w:proofErr w:type="spellStart"/>
      <w:r>
        <w:t>гуманизации</w:t>
      </w:r>
      <w:proofErr w:type="spellEnd"/>
      <w:r>
        <w:t xml:space="preserve"> образовательного процесса, что предполагает использование в практике работы ДОУ современных педагогических технологий.</w:t>
      </w:r>
    </w:p>
    <w:p w:rsidR="00A771FD" w:rsidRDefault="00A771FD" w:rsidP="00A771FD">
      <w:r>
        <w:t>2. Ключевое задание.</w:t>
      </w:r>
    </w:p>
    <w:p w:rsidR="00A771FD" w:rsidRDefault="00A771FD" w:rsidP="00A771FD">
      <w:r>
        <w:t>1.</w:t>
      </w:r>
      <w:r>
        <w:tab/>
        <w:t>Раскройте основные признаки педагогических технологий.</w:t>
      </w:r>
    </w:p>
    <w:p w:rsidR="00A771FD" w:rsidRDefault="00A771FD" w:rsidP="00A771FD">
      <w:r>
        <w:lastRenderedPageBreak/>
        <w:t>2.</w:t>
      </w:r>
      <w:r>
        <w:tab/>
        <w:t>Дайте характеристику педагогических технологий, ориентированных на развитие личности, качеств ребенка, его индивидуальности:</w:t>
      </w:r>
    </w:p>
    <w:p w:rsidR="00A771FD" w:rsidRDefault="00A771FD" w:rsidP="00A771FD">
      <w:r>
        <w:t>-личностно-ориентированная технология обучения;</w:t>
      </w:r>
    </w:p>
    <w:p w:rsidR="00A771FD" w:rsidRDefault="00A771FD" w:rsidP="00A771FD">
      <w:r>
        <w:t>-технология поддержки;</w:t>
      </w:r>
    </w:p>
    <w:p w:rsidR="00A771FD" w:rsidRDefault="00A771FD" w:rsidP="00A771FD">
      <w:r>
        <w:t>-технология портфолио дошкольника и воспитателя.</w:t>
      </w:r>
    </w:p>
    <w:p w:rsidR="00A771FD" w:rsidRDefault="00A771FD" w:rsidP="00A771FD">
      <w:r>
        <w:t>Практическое задание.</w:t>
      </w:r>
    </w:p>
    <w:p w:rsidR="00A771FD" w:rsidRDefault="00A771FD" w:rsidP="00A771FD">
      <w:r>
        <w:t>1.</w:t>
      </w:r>
      <w:r>
        <w:tab/>
        <w:t>Предложите варианты оформления портфолио дошкольника и воспитателя.</w:t>
      </w:r>
    </w:p>
    <w:p w:rsidR="00A771FD" w:rsidRDefault="00A771FD" w:rsidP="00A771FD">
      <w:r>
        <w:t>2.</w:t>
      </w:r>
      <w:r>
        <w:tab/>
        <w:t>Сделайте анализ использования указанных технологий в опыте работы воспитателей.</w:t>
      </w:r>
    </w:p>
    <w:p w:rsidR="00A771FD" w:rsidRDefault="00A771FD" w:rsidP="00A771FD">
      <w:r>
        <w:t xml:space="preserve"> 3.</w:t>
      </w:r>
      <w:r>
        <w:tab/>
        <w:t>Контекст выполнения задания</w:t>
      </w:r>
    </w:p>
    <w:p w:rsidR="00A771FD" w:rsidRDefault="00A771FD" w:rsidP="00A771FD">
      <w:r>
        <w:t>Вы воспитатель детей дошкольного возраста.</w:t>
      </w:r>
    </w:p>
    <w:p w:rsidR="00A771FD" w:rsidRDefault="00A771FD" w:rsidP="00A771FD">
      <w:r>
        <w:t>Вариант№ 7</w:t>
      </w:r>
    </w:p>
    <w:p w:rsidR="00A771FD" w:rsidRDefault="00A771FD" w:rsidP="00A771FD">
      <w:r>
        <w:t>1.Обобщенная формулировка задачи.</w:t>
      </w:r>
    </w:p>
    <w:p w:rsidR="00A771FD" w:rsidRDefault="00A771FD" w:rsidP="00A771FD">
      <w:r>
        <w:t xml:space="preserve">Реализация основных положений ФГОС дошкольного образования осуществляется на основе </w:t>
      </w:r>
      <w:proofErr w:type="spellStart"/>
      <w:r>
        <w:t>деятельностного</w:t>
      </w:r>
      <w:proofErr w:type="spellEnd"/>
      <w:r>
        <w:t xml:space="preserve"> подхода, развивающего обучения, что предполагает использование в практике работы ДОУ современных педагогических технологий.</w:t>
      </w:r>
    </w:p>
    <w:p w:rsidR="00A771FD" w:rsidRDefault="00A771FD" w:rsidP="00A771FD">
      <w:r>
        <w:t>2. Ключевое задание.</w:t>
      </w:r>
    </w:p>
    <w:p w:rsidR="00A771FD" w:rsidRDefault="00A771FD" w:rsidP="00A771FD">
      <w:r>
        <w:t>1.</w:t>
      </w:r>
      <w:r>
        <w:tab/>
        <w:t>Раскройте основные признаки педагогических технологий.</w:t>
      </w:r>
    </w:p>
    <w:p w:rsidR="00A771FD" w:rsidRDefault="00A771FD" w:rsidP="00A771FD">
      <w:r>
        <w:t>2.</w:t>
      </w:r>
      <w:r>
        <w:tab/>
        <w:t>Раскройте основные положения развивающего обучения.</w:t>
      </w:r>
    </w:p>
    <w:p w:rsidR="00A771FD" w:rsidRDefault="00A771FD" w:rsidP="00A771FD">
      <w:r>
        <w:t>3.</w:t>
      </w:r>
      <w:r>
        <w:tab/>
        <w:t>Дайте характеристику технологии проектной деятельности, проблемного обучения.</w:t>
      </w:r>
    </w:p>
    <w:p w:rsidR="00A771FD" w:rsidRDefault="00A771FD" w:rsidP="00A771FD">
      <w:r>
        <w:t>Практическое задание.</w:t>
      </w:r>
    </w:p>
    <w:p w:rsidR="00A771FD" w:rsidRDefault="00A771FD" w:rsidP="00A771FD">
      <w:r>
        <w:t>1.</w:t>
      </w:r>
      <w:r>
        <w:tab/>
        <w:t xml:space="preserve"> Подберите</w:t>
      </w:r>
      <w:r>
        <w:tab/>
        <w:t>конспект организованной образовательной деятельности с использованием проблемно-диалоговой технологии обучения.</w:t>
      </w:r>
    </w:p>
    <w:p w:rsidR="00A771FD" w:rsidRDefault="00A771FD" w:rsidP="00A771FD">
      <w:r>
        <w:t>2.</w:t>
      </w:r>
      <w:r>
        <w:tab/>
        <w:t>Разработайте проект по одной из тем комплексно-тематического планирования.</w:t>
      </w:r>
    </w:p>
    <w:p w:rsidR="00A771FD" w:rsidRDefault="00A771FD" w:rsidP="00A771FD">
      <w:r>
        <w:t>3.</w:t>
      </w:r>
      <w:r>
        <w:tab/>
        <w:t>Контекст выполнения задания.</w:t>
      </w:r>
    </w:p>
    <w:p w:rsidR="00A771FD" w:rsidRDefault="00A771FD" w:rsidP="00A771FD">
      <w:r>
        <w:t>Вы воспитатель детей старшего дошкольного возраста.</w:t>
      </w:r>
    </w:p>
    <w:p w:rsidR="00A771FD" w:rsidRDefault="00A771FD" w:rsidP="00A771FD">
      <w:r>
        <w:t>Вариант № 8</w:t>
      </w:r>
    </w:p>
    <w:p w:rsidR="00A771FD" w:rsidRDefault="00A771FD" w:rsidP="00A771FD">
      <w:r>
        <w:t>1.Обобщенная формулировка задачи.</w:t>
      </w:r>
    </w:p>
    <w:p w:rsidR="00A771FD" w:rsidRDefault="00A771FD" w:rsidP="00A771FD">
      <w:r>
        <w:t>Одним из основополагающих принципов ФГОС дошкольного образования является реализация Программы в формах, специфических для детей данной возрастной группы, прежде всего в форме игры, что нацеливает воспитателей на изменение форм, методов организации деятельности дошкольников.</w:t>
      </w:r>
    </w:p>
    <w:p w:rsidR="00A771FD" w:rsidRDefault="00A771FD" w:rsidP="00A771FD">
      <w:r>
        <w:lastRenderedPageBreak/>
        <w:t>2. Ключевое задание.</w:t>
      </w:r>
    </w:p>
    <w:p w:rsidR="00A771FD" w:rsidRDefault="00A771FD" w:rsidP="00A771FD">
      <w:r>
        <w:t>1.</w:t>
      </w:r>
      <w:r>
        <w:tab/>
        <w:t>Покажите особенности форм работы воспитателя с детьми младшего</w:t>
      </w:r>
      <w:proofErr w:type="gramStart"/>
      <w:r>
        <w:t xml:space="preserve"> ,</w:t>
      </w:r>
      <w:proofErr w:type="gramEnd"/>
      <w:r>
        <w:t xml:space="preserve"> среднего дошкольного возраста в организованной образовательной деятельности.</w:t>
      </w:r>
    </w:p>
    <w:p w:rsidR="00A771FD" w:rsidRDefault="00A771FD" w:rsidP="00A771FD">
      <w:r>
        <w:t>2.</w:t>
      </w:r>
      <w:r>
        <w:tab/>
        <w:t>Раскройте особенности обучения детей младшего</w:t>
      </w:r>
      <w:proofErr w:type="gramStart"/>
      <w:r>
        <w:t xml:space="preserve"> ,</w:t>
      </w:r>
      <w:proofErr w:type="gramEnd"/>
      <w:r>
        <w:t>среднего дошкольного возраста.(учет особенностей психического развития ребенка, индивидуальных особенностей, выбор методов обучения)</w:t>
      </w:r>
    </w:p>
    <w:p w:rsidR="00A771FD" w:rsidRDefault="00A771FD" w:rsidP="00A771FD">
      <w:r>
        <w:t>Практическое задание.</w:t>
      </w:r>
    </w:p>
    <w:p w:rsidR="00A771FD" w:rsidRDefault="00A771FD" w:rsidP="00A771FD">
      <w:r>
        <w:t>1.</w:t>
      </w:r>
      <w:r>
        <w:tab/>
        <w:t>Подберите конспекты организованной образовательной деятельности по разным образовательным областям</w:t>
      </w:r>
    </w:p>
    <w:p w:rsidR="00A771FD" w:rsidRDefault="00A771FD" w:rsidP="00A771FD">
      <w:r>
        <w:t>2.</w:t>
      </w:r>
      <w:r>
        <w:tab/>
        <w:t>Проанализируйте эффективность выбора форм, методов обучения, чередования видов деятельности в процессе обучения.</w:t>
      </w:r>
    </w:p>
    <w:p w:rsidR="00A771FD" w:rsidRDefault="00A771FD" w:rsidP="00A771FD">
      <w:r>
        <w:t>3.</w:t>
      </w:r>
      <w:r>
        <w:tab/>
        <w:t>Контекст выполнения задания.</w:t>
      </w:r>
    </w:p>
    <w:p w:rsidR="00A771FD" w:rsidRDefault="00A771FD" w:rsidP="00A771FD">
      <w:r>
        <w:t>Вы воспитатель детей младшего, среднего дошкольного возраста.</w:t>
      </w:r>
    </w:p>
    <w:p w:rsidR="00A771FD" w:rsidRDefault="00A771FD" w:rsidP="00A771FD">
      <w:r>
        <w:t>Вариант № 9</w:t>
      </w:r>
    </w:p>
    <w:p w:rsidR="00A771FD" w:rsidRDefault="00A771FD" w:rsidP="00A771FD">
      <w:r>
        <w:t>1.</w:t>
      </w:r>
      <w:r>
        <w:tab/>
        <w:t>Обобщенная формулировка задачи.</w:t>
      </w:r>
    </w:p>
    <w:p w:rsidR="00A771FD" w:rsidRDefault="00A771FD" w:rsidP="00A771FD">
      <w:r>
        <w:t>ФГОС дошкольного образования нацеливает воспитателей для реализации Программы использование специфических форм для детей данной возрастной группы, прежде всего игры, познавательной и исследовательской деятельности.</w:t>
      </w:r>
    </w:p>
    <w:p w:rsidR="00A771FD" w:rsidRDefault="00A771FD" w:rsidP="00A771FD">
      <w:r>
        <w:t>2.</w:t>
      </w:r>
      <w:r>
        <w:tab/>
        <w:t>Ключевое задание.</w:t>
      </w:r>
    </w:p>
    <w:p w:rsidR="00A771FD" w:rsidRDefault="00A771FD" w:rsidP="00A771FD">
      <w:r>
        <w:t>1.</w:t>
      </w:r>
      <w:r>
        <w:tab/>
        <w:t>Покажите особенности форм работы воспитателя с детьми старшего дошкольного возраста в организованной образовательной деятельности.</w:t>
      </w:r>
    </w:p>
    <w:p w:rsidR="00A771FD" w:rsidRDefault="00A771FD" w:rsidP="00A771FD">
      <w:r>
        <w:t>2.</w:t>
      </w:r>
      <w:r>
        <w:tab/>
        <w:t>Раскройте особенности обучения детей старшего дошкольного возраста</w:t>
      </w:r>
      <w:proofErr w:type="gramStart"/>
      <w:r>
        <w:t>.(</w:t>
      </w:r>
      <w:proofErr w:type="gramEnd"/>
      <w:r>
        <w:t xml:space="preserve"> учет особенностей психического развития ребенка, индивидуальных особенностей, выбор методов обучения)</w:t>
      </w:r>
    </w:p>
    <w:p w:rsidR="00A771FD" w:rsidRDefault="00A771FD" w:rsidP="00A771FD">
      <w:r>
        <w:t>Практическое задание.</w:t>
      </w:r>
    </w:p>
    <w:p w:rsidR="00A771FD" w:rsidRDefault="00A771FD" w:rsidP="00A771FD">
      <w:r>
        <w:t xml:space="preserve"> .</w:t>
      </w:r>
      <w:r>
        <w:tab/>
        <w:t>Подберите конспекты организованной образовательной деятельности по разным образовательным областям</w:t>
      </w:r>
    </w:p>
    <w:p w:rsidR="00A771FD" w:rsidRDefault="00A771FD" w:rsidP="00A771FD">
      <w:r>
        <w:t>2.</w:t>
      </w:r>
      <w:r>
        <w:tab/>
        <w:t>Проанализируйте эффективность выбора форм, методов обучения, чередования видов деятельности в процессе обучения.</w:t>
      </w:r>
    </w:p>
    <w:p w:rsidR="00A771FD" w:rsidRDefault="00A771FD" w:rsidP="00A771FD">
      <w:r>
        <w:t>3.</w:t>
      </w:r>
      <w:r>
        <w:tab/>
        <w:t>Контекст выполнения задания.</w:t>
      </w:r>
    </w:p>
    <w:p w:rsidR="00A771FD" w:rsidRDefault="00A771FD" w:rsidP="00A771FD">
      <w:r>
        <w:t>Вы воспитатель детей старшего дошкольного возраста.</w:t>
      </w:r>
    </w:p>
    <w:p w:rsidR="00A771FD" w:rsidRDefault="00A771FD" w:rsidP="00A771FD">
      <w:r>
        <w:t>Вариант № 10</w:t>
      </w:r>
    </w:p>
    <w:p w:rsidR="00A771FD" w:rsidRDefault="00A771FD" w:rsidP="00A771FD">
      <w:r>
        <w:t>1.Обобщенная формулировка задачи.</w:t>
      </w:r>
    </w:p>
    <w:p w:rsidR="00A771FD" w:rsidRDefault="00A771FD" w:rsidP="00A771FD">
      <w:r>
        <w:lastRenderedPageBreak/>
        <w:t>Одним из основополагающих принципов дошкольного образования является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образования.</w:t>
      </w:r>
    </w:p>
    <w:p w:rsidR="00A771FD" w:rsidRDefault="00A771FD" w:rsidP="00A771FD">
      <w:r>
        <w:t>2. Ключевое задание.</w:t>
      </w:r>
    </w:p>
    <w:p w:rsidR="00A771FD" w:rsidRDefault="00A771FD" w:rsidP="00A771FD">
      <w:r>
        <w:t>1.</w:t>
      </w:r>
      <w:r>
        <w:tab/>
        <w:t>Раскройте понятие «одаренность», формы проявления одаренности.</w:t>
      </w:r>
    </w:p>
    <w:p w:rsidR="00A771FD" w:rsidRDefault="00A771FD" w:rsidP="00A771FD">
      <w:r>
        <w:t>2.</w:t>
      </w:r>
      <w:r>
        <w:tab/>
        <w:t>Раскройте особенности развития одаренных детей в дошкольном возрасте.</w:t>
      </w:r>
    </w:p>
    <w:p w:rsidR="00A771FD" w:rsidRDefault="00A771FD" w:rsidP="00A771FD">
      <w:r>
        <w:t>3.</w:t>
      </w:r>
      <w:r>
        <w:tab/>
        <w:t>Покажите особенности обучения одаренных детей дошкольного возраста.</w:t>
      </w:r>
    </w:p>
    <w:p w:rsidR="00A771FD" w:rsidRDefault="00A771FD" w:rsidP="00A771FD">
      <w:r>
        <w:t>4.</w:t>
      </w:r>
      <w:r>
        <w:tab/>
        <w:t>Дайте характеристику методов выявления диагностики одаренности.</w:t>
      </w:r>
    </w:p>
    <w:p w:rsidR="00A771FD" w:rsidRDefault="00A771FD" w:rsidP="00A771FD">
      <w:r>
        <w:t>Практическое задание.</w:t>
      </w:r>
    </w:p>
    <w:p w:rsidR="00A771FD" w:rsidRDefault="00A771FD" w:rsidP="00A771FD">
      <w:r>
        <w:t>1.</w:t>
      </w:r>
      <w:r>
        <w:tab/>
        <w:t>Составьте индивидуальную программу развития одаренного ребенка на 3 месяца по одному из направлений развития на основе проведенной диагностики</w:t>
      </w:r>
    </w:p>
    <w:p w:rsidR="00A771FD" w:rsidRDefault="00A771FD" w:rsidP="00A771FD">
      <w:r>
        <w:t>2.</w:t>
      </w:r>
      <w:r>
        <w:tab/>
        <w:t>Подберите творческие задания для развития одаренного ребенка.</w:t>
      </w:r>
    </w:p>
    <w:p w:rsidR="00A771FD" w:rsidRDefault="00A771FD" w:rsidP="00A771FD">
      <w:r>
        <w:t>3.</w:t>
      </w:r>
      <w:r>
        <w:tab/>
        <w:t>Составьте характеристику одаренного ребенка.</w:t>
      </w:r>
    </w:p>
    <w:p w:rsidR="00A771FD" w:rsidRDefault="00A771FD" w:rsidP="00A771FD">
      <w:r>
        <w:t>3.</w:t>
      </w:r>
      <w:r>
        <w:tab/>
        <w:t>Контекст выполнения задания.</w:t>
      </w:r>
    </w:p>
    <w:p w:rsidR="00A771FD" w:rsidRDefault="00A771FD" w:rsidP="00A771FD">
      <w:r>
        <w:t>Вы методист детского сада.</w:t>
      </w:r>
    </w:p>
    <w:p w:rsidR="00A771FD" w:rsidRDefault="00A771FD" w:rsidP="00A771FD"/>
    <w:p w:rsidR="00A771FD" w:rsidRDefault="00A771FD" w:rsidP="00A771FD"/>
    <w:p w:rsidR="00A771FD" w:rsidRDefault="00A771FD" w:rsidP="00A771FD">
      <w:r>
        <w:t>Вопросы к экзамену по МДК 03.02 Теория и методика развития речи у детей</w:t>
      </w:r>
    </w:p>
    <w:p w:rsidR="00A771FD" w:rsidRDefault="00A771FD" w:rsidP="00A771FD">
      <w:r>
        <w:t>1.</w:t>
      </w:r>
      <w:r>
        <w:tab/>
        <w:t>Методика развития детской речи как наука её связь с другими науками.</w:t>
      </w:r>
    </w:p>
    <w:p w:rsidR="00A771FD" w:rsidRDefault="00A771FD" w:rsidP="00A771FD">
      <w:r>
        <w:t>2.</w:t>
      </w:r>
      <w:r>
        <w:tab/>
        <w:t>Роль родного языка в речи и развитии ребёнка.</w:t>
      </w:r>
    </w:p>
    <w:p w:rsidR="00A771FD" w:rsidRDefault="00A771FD" w:rsidP="00A771FD">
      <w:r>
        <w:t>3.</w:t>
      </w:r>
      <w:r>
        <w:tab/>
        <w:t>Цель и задачи развития речи детей дошкольного возраста.</w:t>
      </w:r>
    </w:p>
    <w:p w:rsidR="00A771FD" w:rsidRDefault="00A771FD" w:rsidP="00A771FD">
      <w:r>
        <w:t>4.</w:t>
      </w:r>
      <w:r>
        <w:tab/>
        <w:t>Программы развития речи детей дошкольного возраста.</w:t>
      </w:r>
    </w:p>
    <w:p w:rsidR="00A771FD" w:rsidRDefault="00A771FD" w:rsidP="00A771FD">
      <w:r>
        <w:t>5.</w:t>
      </w:r>
      <w:r>
        <w:tab/>
        <w:t>Методы и приёмы развития речи детей дошкольного возраста.</w:t>
      </w:r>
    </w:p>
    <w:p w:rsidR="00A771FD" w:rsidRDefault="00A771FD" w:rsidP="00A771FD">
      <w:r>
        <w:t>6.</w:t>
      </w:r>
      <w:r>
        <w:tab/>
        <w:t>Задачи и содержание словарной работы в детском саду.</w:t>
      </w:r>
    </w:p>
    <w:p w:rsidR="00A771FD" w:rsidRDefault="00A771FD" w:rsidP="00A771FD">
      <w:r>
        <w:t>7.</w:t>
      </w:r>
      <w:r>
        <w:tab/>
        <w:t>Методика словарной работы в разных возрастных группах.</w:t>
      </w:r>
    </w:p>
    <w:p w:rsidR="00A771FD" w:rsidRDefault="00A771FD" w:rsidP="00A771FD">
      <w:r>
        <w:t>8.</w:t>
      </w:r>
      <w:r>
        <w:tab/>
        <w:t>Грамматический строй родного языка, значение его усвоения для речевого развития детей.</w:t>
      </w:r>
    </w:p>
    <w:p w:rsidR="00A771FD" w:rsidRDefault="00A771FD" w:rsidP="00A771FD">
      <w:r>
        <w:t>9.</w:t>
      </w:r>
      <w:r>
        <w:tab/>
        <w:t>Задачи и содержание работы по формированию грамматической стороны речи у детей.</w:t>
      </w:r>
    </w:p>
    <w:p w:rsidR="00A771FD" w:rsidRDefault="00A771FD" w:rsidP="00A771FD">
      <w:r>
        <w:t>10.</w:t>
      </w:r>
      <w:r>
        <w:tab/>
        <w:t>Понятие звуковой культуры речи, её значение для развития личности ребёнка.</w:t>
      </w:r>
    </w:p>
    <w:p w:rsidR="00A771FD" w:rsidRDefault="00A771FD" w:rsidP="00A771FD">
      <w:r>
        <w:t>11.</w:t>
      </w:r>
      <w:r>
        <w:tab/>
        <w:t>Особенности усвоения звуковой стороны речи дошкольниками.</w:t>
      </w:r>
    </w:p>
    <w:p w:rsidR="00A771FD" w:rsidRDefault="00A771FD" w:rsidP="00A771FD">
      <w:r>
        <w:lastRenderedPageBreak/>
        <w:t>12.</w:t>
      </w:r>
      <w:r>
        <w:tab/>
        <w:t>Формы работы по воспитанию звуковой культуры речи.</w:t>
      </w:r>
    </w:p>
    <w:p w:rsidR="00A771FD" w:rsidRDefault="00A771FD" w:rsidP="00A771FD">
      <w:r>
        <w:t>13.</w:t>
      </w:r>
      <w:r>
        <w:tab/>
        <w:t>Методика обучения звукопроизношению на занятиях.</w:t>
      </w:r>
    </w:p>
    <w:p w:rsidR="00A771FD" w:rsidRDefault="00A771FD" w:rsidP="00A771FD">
      <w:r>
        <w:t>14.</w:t>
      </w:r>
      <w:r>
        <w:tab/>
        <w:t>Понятие связной речи и её значение для развития ребёнка.</w:t>
      </w:r>
    </w:p>
    <w:p w:rsidR="00A771FD" w:rsidRDefault="00A771FD" w:rsidP="00A771FD">
      <w:r>
        <w:t>15.</w:t>
      </w:r>
      <w:r>
        <w:tab/>
        <w:t>Задачи и содержание обучения связной речи.</w:t>
      </w:r>
    </w:p>
    <w:p w:rsidR="00A771FD" w:rsidRDefault="00A771FD" w:rsidP="00A771FD">
      <w:r>
        <w:t>16.</w:t>
      </w:r>
      <w:r>
        <w:tab/>
        <w:t>Обучение диалогической речи в процессе повседневного общения.</w:t>
      </w:r>
    </w:p>
    <w:p w:rsidR="00A771FD" w:rsidRDefault="00A771FD" w:rsidP="00A771FD">
      <w:r>
        <w:t>17.</w:t>
      </w:r>
      <w:r>
        <w:tab/>
        <w:t>Беседа как метод обучения диалогической речи.</w:t>
      </w:r>
    </w:p>
    <w:p w:rsidR="00A771FD" w:rsidRDefault="00A771FD" w:rsidP="00A771FD">
      <w:r>
        <w:t>18.</w:t>
      </w:r>
      <w:r>
        <w:tab/>
        <w:t>Приёмы обучения рассказыванию.</w:t>
      </w:r>
    </w:p>
    <w:p w:rsidR="00A771FD" w:rsidRDefault="00A771FD" w:rsidP="00A771FD">
      <w:r>
        <w:t>19.</w:t>
      </w:r>
      <w:r>
        <w:tab/>
        <w:t>Методика обучения пересказу литературных произведений.</w:t>
      </w:r>
    </w:p>
    <w:p w:rsidR="00A771FD" w:rsidRDefault="00A771FD" w:rsidP="00A771FD">
      <w:r>
        <w:t>20.</w:t>
      </w:r>
      <w:r>
        <w:tab/>
        <w:t>Методика обучения рассказыванию по игрушке.</w:t>
      </w:r>
    </w:p>
    <w:p w:rsidR="00A771FD" w:rsidRDefault="00A771FD" w:rsidP="00A771FD">
      <w:r>
        <w:t>21.</w:t>
      </w:r>
      <w:r>
        <w:tab/>
        <w:t>Методика обучения рассказыванию по картине.</w:t>
      </w:r>
    </w:p>
    <w:p w:rsidR="00A771FD" w:rsidRDefault="00A771FD" w:rsidP="00A771FD">
      <w:r>
        <w:t>22.</w:t>
      </w:r>
      <w:r>
        <w:tab/>
        <w:t>Роль детской художественной литературы в формировании личности и речевом развитии ребёнка.</w:t>
      </w:r>
    </w:p>
    <w:p w:rsidR="00A771FD" w:rsidRDefault="00A771FD" w:rsidP="00A771FD">
      <w:r>
        <w:t>23.</w:t>
      </w:r>
      <w:r>
        <w:tab/>
        <w:t>Особенности восприятия детьми литературных произведений.</w:t>
      </w:r>
    </w:p>
    <w:p w:rsidR="00A771FD" w:rsidRDefault="00A771FD" w:rsidP="00A771FD">
      <w:r>
        <w:t>24.</w:t>
      </w:r>
      <w:r>
        <w:tab/>
        <w:t>Методика чтения и рассказывания детям.</w:t>
      </w:r>
    </w:p>
    <w:p w:rsidR="00A771FD" w:rsidRDefault="00A771FD" w:rsidP="00A771FD">
      <w:r>
        <w:t>25.</w:t>
      </w:r>
      <w:r>
        <w:tab/>
        <w:t>Методика заучивания стихотворений.</w:t>
      </w:r>
    </w:p>
    <w:p w:rsidR="00A771FD" w:rsidRDefault="00A771FD" w:rsidP="00A771FD">
      <w:r>
        <w:t>26.</w:t>
      </w:r>
      <w:r>
        <w:tab/>
        <w:t>Использование художественной литературы вне занятий.</w:t>
      </w:r>
    </w:p>
    <w:p w:rsidR="00A771FD" w:rsidRDefault="00A771FD" w:rsidP="00A771FD">
      <w:r>
        <w:t>27.</w:t>
      </w:r>
      <w:r>
        <w:tab/>
        <w:t>Задачи и содержание подготовки детей к обучению грамоте.</w:t>
      </w:r>
    </w:p>
    <w:p w:rsidR="00A771FD" w:rsidRDefault="00A771FD" w:rsidP="00A771FD">
      <w:r>
        <w:t>28.</w:t>
      </w:r>
      <w:r>
        <w:tab/>
        <w:t>Методика ознакомления детей со словом.</w:t>
      </w:r>
    </w:p>
    <w:p w:rsidR="00A771FD" w:rsidRDefault="00A771FD" w:rsidP="00A771FD">
      <w:r>
        <w:t xml:space="preserve"> </w:t>
      </w:r>
    </w:p>
    <w:p w:rsidR="00A771FD" w:rsidRDefault="00A771FD" w:rsidP="00A771FD">
      <w:r>
        <w:t>29.</w:t>
      </w:r>
      <w:r>
        <w:tab/>
        <w:t>Методика ознакомления детей с предложением.</w:t>
      </w:r>
    </w:p>
    <w:p w:rsidR="00A771FD" w:rsidRDefault="00A771FD" w:rsidP="00A771FD">
      <w:r>
        <w:t>30.</w:t>
      </w:r>
      <w:r>
        <w:tab/>
        <w:t>Методика ознакомления со словесным составом предложения.</w:t>
      </w:r>
    </w:p>
    <w:p w:rsidR="00A771FD" w:rsidRDefault="00A771FD" w:rsidP="00A771FD">
      <w:r>
        <w:t>31.</w:t>
      </w:r>
      <w:r>
        <w:tab/>
        <w:t>Методика ознакомления со слоговым строением слова.</w:t>
      </w:r>
    </w:p>
    <w:p w:rsidR="00A771FD" w:rsidRDefault="00A771FD" w:rsidP="00A771FD">
      <w:r>
        <w:t>32.</w:t>
      </w:r>
      <w:r>
        <w:tab/>
        <w:t>Методика Ознакомления со звуковым составом слова.</w:t>
      </w:r>
    </w:p>
    <w:p w:rsidR="00A771FD" w:rsidRDefault="00A771FD" w:rsidP="00A771FD">
      <w:r>
        <w:t>33.</w:t>
      </w:r>
      <w:r>
        <w:tab/>
        <w:t>Подготовка детей к обучению письму.</w:t>
      </w:r>
    </w:p>
    <w:p w:rsidR="00A771FD" w:rsidRDefault="00A771FD" w:rsidP="00A771FD">
      <w:r>
        <w:t>34.</w:t>
      </w:r>
      <w:r>
        <w:tab/>
        <w:t>Характеристика современного звукового аналитико-синтетического метода обучения грамоте.</w:t>
      </w:r>
    </w:p>
    <w:p w:rsidR="00A771FD" w:rsidRDefault="00A771FD" w:rsidP="00A771FD">
      <w:r>
        <w:t>35.</w:t>
      </w:r>
      <w:r>
        <w:tab/>
        <w:t>Задачи, содержание, методы и приёмы работы в подготовительный период обучения грамоте.</w:t>
      </w:r>
    </w:p>
    <w:p w:rsidR="00A771FD" w:rsidRDefault="00A771FD" w:rsidP="00A771FD">
      <w:r>
        <w:t>36.</w:t>
      </w:r>
      <w:r>
        <w:tab/>
        <w:t>Система работы в основной период обучения грамоте.</w:t>
      </w:r>
    </w:p>
    <w:p w:rsidR="00A771FD" w:rsidRDefault="00A771FD" w:rsidP="00A771FD">
      <w:r>
        <w:t>37.</w:t>
      </w:r>
      <w:r>
        <w:tab/>
        <w:t>Формирование первоначального навыка чтения. Работа с буквой, слогом, словом.</w:t>
      </w:r>
    </w:p>
    <w:p w:rsidR="00A771FD" w:rsidRDefault="00A771FD" w:rsidP="00A771FD"/>
    <w:p w:rsidR="00A771FD" w:rsidRDefault="00A771FD" w:rsidP="00A771FD">
      <w:r>
        <w:t>Вопросы к экзамену по МДК 03.04 Теория и методика математического развития</w:t>
      </w:r>
    </w:p>
    <w:p w:rsidR="00A771FD" w:rsidRDefault="00A771FD" w:rsidP="00A771FD">
      <w:r>
        <w:t>1.</w:t>
      </w:r>
      <w:r>
        <w:tab/>
        <w:t>Методика обучения дошкольников понятиям «много», «один», «ни одного».</w:t>
      </w:r>
    </w:p>
    <w:p w:rsidR="00A771FD" w:rsidRDefault="00A771FD" w:rsidP="00A771FD">
      <w:r>
        <w:t>2.</w:t>
      </w:r>
      <w:r>
        <w:tab/>
        <w:t>Методика обучения дошкольников сравнению множеств по количеству способами наложения и приложения.</w:t>
      </w:r>
    </w:p>
    <w:p w:rsidR="00A771FD" w:rsidRDefault="00A771FD" w:rsidP="00A771FD">
      <w:r>
        <w:t>3.</w:t>
      </w:r>
      <w:r>
        <w:tab/>
        <w:t>Методика обучения дошкольников счету предметов. Приемы счета.</w:t>
      </w:r>
    </w:p>
    <w:p w:rsidR="00A771FD" w:rsidRDefault="00A771FD" w:rsidP="00A771FD">
      <w:r>
        <w:t>4.</w:t>
      </w:r>
      <w:r>
        <w:tab/>
        <w:t>Методика ознакомления дошкольников с принципами построения натурального ряда чисел. Понимание абстрактности числа.</w:t>
      </w:r>
    </w:p>
    <w:p w:rsidR="00A771FD" w:rsidRDefault="00A771FD" w:rsidP="00A771FD">
      <w:r>
        <w:t>5.</w:t>
      </w:r>
      <w:r>
        <w:tab/>
        <w:t>Методика ознакомления дошкольников с цифрами; порядковым счетом.</w:t>
      </w:r>
    </w:p>
    <w:p w:rsidR="00A771FD" w:rsidRDefault="00A771FD" w:rsidP="00A771FD">
      <w:r>
        <w:t>6.</w:t>
      </w:r>
      <w:r>
        <w:tab/>
        <w:t>Методика ознакомления дошкольников с составом числа: из единиц; из двух меньших чисел.</w:t>
      </w:r>
    </w:p>
    <w:p w:rsidR="00A771FD" w:rsidRDefault="00A771FD" w:rsidP="00A771FD">
      <w:r>
        <w:t>7.</w:t>
      </w:r>
      <w:r>
        <w:tab/>
        <w:t>Методика формирования у дошкольников умения решать и составлять арифметические задачи.</w:t>
      </w:r>
    </w:p>
    <w:p w:rsidR="00A771FD" w:rsidRDefault="00A771FD" w:rsidP="00A771FD">
      <w:r>
        <w:t>8.</w:t>
      </w:r>
      <w:r>
        <w:tab/>
        <w:t>Методика ознакомления дошкольников с арифметическими действиями.</w:t>
      </w:r>
    </w:p>
    <w:p w:rsidR="00A771FD" w:rsidRDefault="00A771FD" w:rsidP="00A771FD">
      <w:r>
        <w:t>9.</w:t>
      </w:r>
      <w:r>
        <w:tab/>
        <w:t>Методика ознакомления с различными параметрами величины предмета: длина или толщина (по выбору).</w:t>
      </w:r>
    </w:p>
    <w:p w:rsidR="00A771FD" w:rsidRDefault="00A771FD" w:rsidP="00A771FD">
      <w:r>
        <w:t>10.</w:t>
      </w:r>
      <w:r>
        <w:tab/>
        <w:t>Методика ознакомления с различными параметрами величины предмета: ширина или высота (по выбору)</w:t>
      </w:r>
    </w:p>
    <w:p w:rsidR="00A771FD" w:rsidRDefault="00A771FD" w:rsidP="00A771FD">
      <w:r>
        <w:t>11.</w:t>
      </w:r>
      <w:r>
        <w:tab/>
        <w:t xml:space="preserve">Методика обучения сравнению предметов по величине способами наложения и приложения. Составление </w:t>
      </w:r>
      <w:proofErr w:type="spellStart"/>
      <w:r>
        <w:t>сериационных</w:t>
      </w:r>
      <w:proofErr w:type="spellEnd"/>
      <w:r>
        <w:t xml:space="preserve"> рядов.</w:t>
      </w:r>
    </w:p>
    <w:p w:rsidR="00A771FD" w:rsidRDefault="00A771FD" w:rsidP="00A771FD">
      <w:r>
        <w:t>12.</w:t>
      </w:r>
      <w:r>
        <w:tab/>
        <w:t>Методика обучения сравнению величины предметов с помощью условных мерок.</w:t>
      </w:r>
    </w:p>
    <w:p w:rsidR="00A771FD" w:rsidRDefault="00A771FD" w:rsidP="00A771FD">
      <w:r>
        <w:t>13.</w:t>
      </w:r>
      <w:r>
        <w:tab/>
        <w:t>Методика формирования представлений дошкольников о массе предметов.</w:t>
      </w:r>
    </w:p>
    <w:p w:rsidR="00A771FD" w:rsidRDefault="00A771FD" w:rsidP="00A771FD">
      <w:r>
        <w:t>14.</w:t>
      </w:r>
      <w:r>
        <w:tab/>
        <w:t>Методика обучения делению предметов и геометрических фигур на равные части.</w:t>
      </w:r>
    </w:p>
    <w:p w:rsidR="00A771FD" w:rsidRDefault="00A771FD" w:rsidP="00A771FD">
      <w:r>
        <w:t>15.</w:t>
      </w:r>
      <w:r>
        <w:tab/>
        <w:t>Методика формирования умения различать и называть плоские геометрические фигуры (на примере 3-4).</w:t>
      </w:r>
    </w:p>
    <w:p w:rsidR="00A771FD" w:rsidRDefault="00A771FD" w:rsidP="00A771FD">
      <w:r>
        <w:t>16.</w:t>
      </w:r>
      <w:r>
        <w:tab/>
        <w:t>Методика ознакомления с признаками плоских геометрических фигур.</w:t>
      </w:r>
    </w:p>
    <w:p w:rsidR="00A771FD" w:rsidRDefault="00A771FD" w:rsidP="00A771FD">
      <w:r>
        <w:t>17.</w:t>
      </w:r>
      <w:r>
        <w:tab/>
        <w:t>Методика ознакомления с объемными геометрическими фигурами.</w:t>
      </w:r>
    </w:p>
    <w:p w:rsidR="00A771FD" w:rsidRDefault="00A771FD" w:rsidP="00A771FD">
      <w:r>
        <w:t>18.</w:t>
      </w:r>
      <w:r>
        <w:tab/>
        <w:t>Методика обучения дошкольников моделированию с помощью геометрических фигур. Обучение обобщающим геометрическим понятиям.</w:t>
      </w:r>
    </w:p>
    <w:p w:rsidR="00A771FD" w:rsidRDefault="00A771FD" w:rsidP="00A771FD">
      <w:r>
        <w:t xml:space="preserve"> </w:t>
      </w:r>
    </w:p>
    <w:p w:rsidR="00A771FD" w:rsidRDefault="00A771FD" w:rsidP="00A771FD">
      <w:r>
        <w:t>19.</w:t>
      </w:r>
      <w:r>
        <w:tab/>
        <w:t>Методика формирования умения ориентироваться «на себе», «от себя», относительно себя, двигаться в заданном направлении.</w:t>
      </w:r>
    </w:p>
    <w:p w:rsidR="00A771FD" w:rsidRDefault="00A771FD" w:rsidP="00A771FD">
      <w:r>
        <w:lastRenderedPageBreak/>
        <w:t>20.</w:t>
      </w:r>
      <w:r>
        <w:tab/>
        <w:t>Методика формирования умения определять собственное положение в пространстве, ориентироваться относительно другого лица, относительно других предметов, двигаться в заданном направлении.</w:t>
      </w:r>
    </w:p>
    <w:p w:rsidR="00A771FD" w:rsidRDefault="00A771FD" w:rsidP="00A771FD">
      <w:r>
        <w:t>21.</w:t>
      </w:r>
      <w:r>
        <w:tab/>
        <w:t>Методика обучения дошкольников ориентировке на листе бумаги: нелинованном, в клетку. Графические диктанты.</w:t>
      </w:r>
    </w:p>
    <w:p w:rsidR="00A771FD" w:rsidRDefault="00A771FD" w:rsidP="00A771FD">
      <w:r>
        <w:t>22.</w:t>
      </w:r>
      <w:r>
        <w:tab/>
        <w:t>Методика формирования представлений о частях суток, сутках.</w:t>
      </w:r>
    </w:p>
    <w:p w:rsidR="00A771FD" w:rsidRDefault="00A771FD" w:rsidP="00A771FD">
      <w:r>
        <w:t>23.</w:t>
      </w:r>
      <w:r>
        <w:tab/>
        <w:t>Методика формирования представлений дошкольников о временах года, днях недели, развитие чувства времени.</w:t>
      </w:r>
    </w:p>
    <w:p w:rsidR="00A771FD" w:rsidRDefault="00A771FD" w:rsidP="00A771FD">
      <w:r>
        <w:t>24.</w:t>
      </w:r>
      <w:r>
        <w:tab/>
        <w:t>Преемственность в работе по математическому развитию дошкольной образовательной организации и начальной школы. Математическое развитие в разновозрастных группах дошкольной образовательной организации</w:t>
      </w:r>
    </w:p>
    <w:p w:rsidR="00A771FD" w:rsidRDefault="00A771FD" w:rsidP="00A771FD">
      <w:r>
        <w:t>25.</w:t>
      </w:r>
      <w:r>
        <w:tab/>
        <w:t>Работа дошкольной образовательной организации и семьи по математическому развитию. Математическое развитие в разновозрастных группах дошкольной образовательной организации.</w:t>
      </w:r>
    </w:p>
    <w:p w:rsidR="00A771FD" w:rsidRDefault="00A771FD" w:rsidP="00A771FD">
      <w:r>
        <w:t>Практические задания</w:t>
      </w:r>
    </w:p>
    <w:p w:rsidR="00A771FD" w:rsidRDefault="00A771FD" w:rsidP="00A771FD">
      <w:r>
        <w:t>1.</w:t>
      </w:r>
      <w:r>
        <w:tab/>
        <w:t xml:space="preserve">Составить дидактическую игру для обучения дошкольников в период </w:t>
      </w:r>
      <w:proofErr w:type="spellStart"/>
      <w:r>
        <w:t>дочисловой</w:t>
      </w:r>
      <w:proofErr w:type="spellEnd"/>
      <w:r>
        <w:t xml:space="preserve"> деятельности</w:t>
      </w:r>
    </w:p>
    <w:p w:rsidR="00A771FD" w:rsidRDefault="00A771FD" w:rsidP="00A771FD">
      <w:r>
        <w:t>2.</w:t>
      </w:r>
      <w:r>
        <w:tab/>
        <w:t>Составить графический диктант для ориентировки на листе бумаги в клетку</w:t>
      </w:r>
    </w:p>
    <w:p w:rsidR="00A771FD" w:rsidRDefault="00A771FD" w:rsidP="00A771FD">
      <w:r>
        <w:t>3.</w:t>
      </w:r>
      <w:r>
        <w:tab/>
        <w:t>Составить 3 упражнения на комбинированный счет, объяснить, какие приемы счета использованы.</w:t>
      </w:r>
    </w:p>
    <w:p w:rsidR="00A771FD" w:rsidRDefault="00A771FD" w:rsidP="00A771FD">
      <w:r>
        <w:t>4.</w:t>
      </w:r>
      <w:r>
        <w:tab/>
        <w:t>Составить фрагмент занятия по ознакомлению с понятиями «одинаково», «поровну», «столько же».</w:t>
      </w:r>
    </w:p>
    <w:p w:rsidR="00A771FD" w:rsidRDefault="00A771FD" w:rsidP="00A771FD">
      <w:r>
        <w:t>5.</w:t>
      </w:r>
      <w:r>
        <w:tab/>
        <w:t>Составить алгоритм измерения величины с помощью условной мерки.</w:t>
      </w:r>
    </w:p>
    <w:p w:rsidR="00A771FD" w:rsidRDefault="00A771FD" w:rsidP="00A771FD">
      <w:r>
        <w:t>6.</w:t>
      </w:r>
      <w:r>
        <w:tab/>
        <w:t>Подберите игру на сравнение множеств по количеству.</w:t>
      </w:r>
    </w:p>
    <w:p w:rsidR="00A771FD" w:rsidRDefault="00A771FD" w:rsidP="00A771FD">
      <w:r>
        <w:t>7.</w:t>
      </w:r>
      <w:r>
        <w:tab/>
        <w:t xml:space="preserve">Составить фрагмент занятия по составлению </w:t>
      </w:r>
      <w:proofErr w:type="spellStart"/>
      <w:r>
        <w:t>сериационных</w:t>
      </w:r>
      <w:proofErr w:type="spellEnd"/>
      <w:r>
        <w:t xml:space="preserve"> рядов по высоте.</w:t>
      </w:r>
    </w:p>
    <w:p w:rsidR="00A771FD" w:rsidRDefault="00A771FD" w:rsidP="00A771FD">
      <w:r>
        <w:t>8.</w:t>
      </w:r>
      <w:r>
        <w:tab/>
        <w:t>Подберите примеры задач-драматизаций, задач-иллюстраций</w:t>
      </w:r>
    </w:p>
    <w:p w:rsidR="00A771FD" w:rsidRDefault="00A771FD" w:rsidP="00A771FD">
      <w:r>
        <w:t>9.</w:t>
      </w:r>
      <w:r>
        <w:tab/>
        <w:t>Составить фрагмент занятия по работе дошкольников с недельным календарем</w:t>
      </w:r>
    </w:p>
    <w:p w:rsidR="00A771FD" w:rsidRDefault="00A771FD" w:rsidP="00A771FD">
      <w:r>
        <w:t>10.</w:t>
      </w:r>
      <w:r>
        <w:tab/>
        <w:t>Составить дидактическую игру для обучения дошкольников понятиям «много - мало».</w:t>
      </w:r>
    </w:p>
    <w:p w:rsidR="00A771FD" w:rsidRDefault="00A771FD" w:rsidP="00A771FD">
      <w:r>
        <w:t>11.</w:t>
      </w:r>
      <w:r>
        <w:tab/>
        <w:t>Составить фрагмент занятия по ознакомлению с цифрой «5».</w:t>
      </w:r>
    </w:p>
    <w:p w:rsidR="00A771FD" w:rsidRDefault="00A771FD" w:rsidP="00A771FD">
      <w:r>
        <w:t>12.</w:t>
      </w:r>
      <w:r>
        <w:tab/>
        <w:t>Составить дидактическую</w:t>
      </w:r>
      <w:r>
        <w:tab/>
        <w:t>игру</w:t>
      </w:r>
      <w:r>
        <w:tab/>
        <w:t>для</w:t>
      </w:r>
      <w:r>
        <w:tab/>
        <w:t>обучения</w:t>
      </w:r>
      <w:r>
        <w:tab/>
        <w:t>дошкольников</w:t>
      </w:r>
      <w:r>
        <w:tab/>
        <w:t>в период</w:t>
      </w:r>
    </w:p>
    <w:p w:rsidR="00A771FD" w:rsidRDefault="00A771FD" w:rsidP="00A771FD">
      <w:proofErr w:type="spellStart"/>
      <w:r>
        <w:t>дочисловой</w:t>
      </w:r>
      <w:proofErr w:type="spellEnd"/>
      <w:r>
        <w:t xml:space="preserve"> деятельности</w:t>
      </w:r>
    </w:p>
    <w:p w:rsidR="00A771FD" w:rsidRDefault="00A771FD" w:rsidP="00A771FD">
      <w:r>
        <w:t>13.</w:t>
      </w:r>
      <w:r>
        <w:tab/>
        <w:t>Составить фрагмент занятия по ознакомлению с видами часов.</w:t>
      </w:r>
    </w:p>
    <w:p w:rsidR="00A771FD" w:rsidRDefault="00A771FD" w:rsidP="00A771FD">
      <w:r>
        <w:t>14.</w:t>
      </w:r>
      <w:r>
        <w:tab/>
        <w:t>Предложить упражнения на умение дошкольников ориентироваться в пространстве.</w:t>
      </w:r>
    </w:p>
    <w:p w:rsidR="00A771FD" w:rsidRDefault="00A771FD" w:rsidP="00A771FD">
      <w:r>
        <w:t>15.</w:t>
      </w:r>
      <w:r>
        <w:tab/>
        <w:t>Составить графический диктант</w:t>
      </w:r>
    </w:p>
    <w:p w:rsidR="00A771FD" w:rsidRDefault="00A771FD" w:rsidP="00A771FD">
      <w:r>
        <w:lastRenderedPageBreak/>
        <w:t>16.</w:t>
      </w:r>
      <w:r>
        <w:tab/>
        <w:t>Составить подвижную игру на отработку умения ориентироваться в движении.</w:t>
      </w:r>
    </w:p>
    <w:p w:rsidR="00A771FD" w:rsidRDefault="00A771FD" w:rsidP="00A771FD">
      <w:r>
        <w:t>17.</w:t>
      </w:r>
      <w:r>
        <w:tab/>
        <w:t>Составить 2-3 задачи-иллюстрации.</w:t>
      </w:r>
    </w:p>
    <w:p w:rsidR="00A771FD" w:rsidRDefault="00A771FD" w:rsidP="00A771FD">
      <w:r>
        <w:t>18.</w:t>
      </w:r>
      <w:r>
        <w:tab/>
        <w:t xml:space="preserve">Предложить 2 упражнения составление </w:t>
      </w:r>
      <w:proofErr w:type="spellStart"/>
      <w:r>
        <w:t>сериационных</w:t>
      </w:r>
      <w:proofErr w:type="spellEnd"/>
      <w:r>
        <w:t xml:space="preserve"> рядов по высоте.</w:t>
      </w:r>
    </w:p>
    <w:p w:rsidR="00A771FD" w:rsidRDefault="00A771FD" w:rsidP="00A771FD">
      <w:r>
        <w:t>19.</w:t>
      </w:r>
      <w:r>
        <w:tab/>
        <w:t>Составить дидактическую</w:t>
      </w:r>
      <w:r>
        <w:tab/>
        <w:t>игру</w:t>
      </w:r>
      <w:r>
        <w:tab/>
        <w:t>для</w:t>
      </w:r>
      <w:r>
        <w:tab/>
        <w:t>обучения</w:t>
      </w:r>
      <w:r>
        <w:tab/>
        <w:t>дошкольников</w:t>
      </w:r>
      <w:r>
        <w:tab/>
        <w:t>в период</w:t>
      </w:r>
    </w:p>
    <w:p w:rsidR="00A771FD" w:rsidRDefault="00A771FD" w:rsidP="00A771FD">
      <w:proofErr w:type="spellStart"/>
      <w:r>
        <w:t>дочисловой</w:t>
      </w:r>
      <w:proofErr w:type="spellEnd"/>
      <w:r>
        <w:t xml:space="preserve"> деятельности (с одним из понятий)</w:t>
      </w:r>
    </w:p>
    <w:p w:rsidR="00A771FD" w:rsidRDefault="00A771FD" w:rsidP="00A771FD">
      <w:r>
        <w:t>20.</w:t>
      </w:r>
      <w:r>
        <w:tab/>
        <w:t>Предложить фрагмент занятия по ознакомлению с частями суток.</w:t>
      </w:r>
    </w:p>
    <w:p w:rsidR="00A771FD" w:rsidRDefault="00A771FD" w:rsidP="00A771FD">
      <w:r>
        <w:t>21.</w:t>
      </w:r>
      <w:r>
        <w:tab/>
        <w:t>Предложить фрагмент занятия по ознакомлению с днями недели.</w:t>
      </w:r>
    </w:p>
    <w:p w:rsidR="00A771FD" w:rsidRDefault="00A771FD" w:rsidP="00A771FD">
      <w:r>
        <w:t xml:space="preserve"> </w:t>
      </w:r>
    </w:p>
    <w:p w:rsidR="00A771FD" w:rsidRDefault="00A771FD" w:rsidP="00A771FD">
      <w:r>
        <w:t>22.</w:t>
      </w:r>
      <w:r>
        <w:tab/>
        <w:t>Предложить настольно-печатную игру по ознакомлению дошкольников с составом чисел.</w:t>
      </w:r>
    </w:p>
    <w:p w:rsidR="00A771FD" w:rsidRDefault="00A771FD" w:rsidP="00A771FD">
      <w:r>
        <w:t>23.</w:t>
      </w:r>
      <w:r>
        <w:tab/>
        <w:t>Предложить сюжетную игру по обучению дошкольников сравнению множеств.</w:t>
      </w:r>
    </w:p>
    <w:p w:rsidR="00A771FD" w:rsidRDefault="00A771FD" w:rsidP="00A771FD">
      <w:r>
        <w:t>24.</w:t>
      </w:r>
      <w:r>
        <w:tab/>
        <w:t>Составить фрагмент занятия по ознакомлению с цифрой «3».</w:t>
      </w:r>
    </w:p>
    <w:p w:rsidR="00A771FD" w:rsidRDefault="00A771FD" w:rsidP="00A771FD">
      <w:r>
        <w:t>25.</w:t>
      </w:r>
      <w:r>
        <w:tab/>
        <w:t>Составить фрагмент занятия по ознакомлению с цифрой «6».</w:t>
      </w:r>
    </w:p>
    <w:p w:rsidR="002A6E81" w:rsidRDefault="002A6E81"/>
    <w:sectPr w:rsidR="002A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1B"/>
    <w:rsid w:val="002A6E81"/>
    <w:rsid w:val="0070351B"/>
    <w:rsid w:val="009403C4"/>
    <w:rsid w:val="00A771FD"/>
    <w:rsid w:val="00F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2299</Words>
  <Characters>13108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2020-04-21T09:04:00Z</dcterms:created>
  <dcterms:modified xsi:type="dcterms:W3CDTF">2020-04-21T09:05:00Z</dcterms:modified>
</cp:coreProperties>
</file>