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33" w:rsidRPr="00574137" w:rsidRDefault="00D15E33" w:rsidP="00D15E33">
      <w:pPr>
        <w:jc w:val="center"/>
        <w:rPr>
          <w:b/>
          <w:color w:val="000000"/>
          <w:sz w:val="28"/>
          <w:szCs w:val="28"/>
        </w:rPr>
      </w:pPr>
      <w:r w:rsidRPr="00574137">
        <w:rPr>
          <w:rFonts w:eastAsia="Calibri"/>
          <w:b/>
          <w:sz w:val="28"/>
          <w:szCs w:val="28"/>
        </w:rPr>
        <w:t>44.02.02  Преподавание в начальных классах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D15E33" w:rsidRPr="00A20A8B" w:rsidRDefault="00D15E33" w:rsidP="00D1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ПМ.01 </w:t>
      </w:r>
      <w:r w:rsidRPr="00976738">
        <w:rPr>
          <w:b/>
          <w:sz w:val="28"/>
          <w:szCs w:val="28"/>
          <w:u w:val="single"/>
        </w:rPr>
        <w:t>ПРЕПОДАВАНИЕ ПО ПРОГРАММАМ НАЧАЛЬНОГО ОБЩЕГО ОБРАЗОВАНИЯ</w:t>
      </w:r>
    </w:p>
    <w:p w:rsidR="00BB175D" w:rsidRPr="00D15E33" w:rsidRDefault="00BB175D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D15E33">
        <w:rPr>
          <w:sz w:val="28"/>
          <w:szCs w:val="28"/>
          <w:u w:val="single"/>
        </w:rPr>
        <w:t>4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15E33">
        <w:rPr>
          <w:sz w:val="28"/>
          <w:szCs w:val="28"/>
          <w:u w:val="single"/>
        </w:rPr>
        <w:t>6ПНК</w:t>
      </w:r>
      <w:r w:rsidR="0029379C" w:rsidRPr="0029379C">
        <w:rPr>
          <w:sz w:val="28"/>
          <w:szCs w:val="28"/>
          <w:u w:val="single"/>
        </w:rPr>
        <w:t>-</w:t>
      </w:r>
      <w:r w:rsidR="00D15E3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9344E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480A61" w:rsidRDefault="00480A61" w:rsidP="00BB175D">
      <w:pPr>
        <w:jc w:val="center"/>
      </w:pP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Основы</w:t>
      </w:r>
      <w:r w:rsidRPr="00E9344E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построения</w:t>
      </w:r>
      <w:r w:rsidRPr="00E9344E">
        <w:rPr>
          <w:color w:val="000000"/>
          <w:sz w:val="28"/>
          <w:szCs w:val="28"/>
        </w:rPr>
        <w:t xml:space="preserve"> коррек</w:t>
      </w:r>
      <w:r w:rsidRPr="00E9344E">
        <w:rPr>
          <w:color w:val="000000"/>
          <w:sz w:val="28"/>
          <w:szCs w:val="28"/>
        </w:rPr>
        <w:t>ционно-развивающей работы</w:t>
      </w:r>
      <w:r w:rsidRPr="00E9344E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с детьми, имеющими</w:t>
      </w:r>
    </w:p>
    <w:p w:rsidR="00480A61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трудности в обучении.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9344E">
        <w:rPr>
          <w:color w:val="000000"/>
          <w:sz w:val="28"/>
          <w:szCs w:val="28"/>
          <w:shd w:val="clear" w:color="auto" w:fill="FFFFFF"/>
        </w:rPr>
        <w:t xml:space="preserve">Составление </w:t>
      </w:r>
      <w:proofErr w:type="spellStart"/>
      <w:r w:rsidRPr="00E9344E">
        <w:rPr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Pr="00E9344E">
        <w:rPr>
          <w:color w:val="000000"/>
          <w:sz w:val="28"/>
          <w:szCs w:val="28"/>
          <w:shd w:val="clear" w:color="auto" w:fill="FFFFFF"/>
        </w:rPr>
        <w:t xml:space="preserve"> понятий «норма», «отклонение»</w:t>
      </w:r>
      <w:r w:rsidRPr="00E9344E">
        <w:rPr>
          <w:color w:val="000000"/>
          <w:sz w:val="28"/>
          <w:szCs w:val="28"/>
          <w:shd w:val="clear" w:color="auto" w:fill="FFFFFF"/>
        </w:rPr>
        <w:t>.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Подготовка тезисов к прове</w:t>
      </w:r>
      <w:r w:rsidRPr="00E9344E">
        <w:rPr>
          <w:color w:val="000000"/>
          <w:sz w:val="28"/>
          <w:szCs w:val="28"/>
        </w:rPr>
        <w:t>дению дебатов «Инклюзивное обра</w:t>
      </w:r>
      <w:r w:rsidRPr="00E9344E">
        <w:rPr>
          <w:color w:val="000000"/>
          <w:sz w:val="28"/>
          <w:szCs w:val="28"/>
        </w:rPr>
        <w:t>зование: за и против».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Особенности одаренных де</w:t>
      </w:r>
      <w:r w:rsidRPr="00E9344E">
        <w:rPr>
          <w:color w:val="000000"/>
          <w:sz w:val="28"/>
          <w:szCs w:val="28"/>
        </w:rPr>
        <w:t>тей</w:t>
      </w:r>
      <w:r w:rsidRPr="00E9344E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школьного</w:t>
      </w:r>
      <w:r w:rsidRPr="00E9344E">
        <w:rPr>
          <w:color w:val="000000"/>
          <w:sz w:val="28"/>
          <w:szCs w:val="28"/>
        </w:rPr>
        <w:t xml:space="preserve"> и детей с проблема</w:t>
      </w:r>
      <w:r w:rsidRPr="00E9344E">
        <w:rPr>
          <w:color w:val="000000"/>
          <w:sz w:val="28"/>
          <w:szCs w:val="28"/>
        </w:rPr>
        <w:t>ми</w:t>
      </w:r>
      <w:r w:rsidRPr="00E9344E">
        <w:rPr>
          <w:color w:val="000000"/>
          <w:sz w:val="28"/>
          <w:szCs w:val="28"/>
        </w:rPr>
        <w:t xml:space="preserve"> </w:t>
      </w:r>
      <w:r w:rsidRPr="00E9344E">
        <w:rPr>
          <w:color w:val="000000"/>
          <w:sz w:val="28"/>
          <w:szCs w:val="28"/>
        </w:rPr>
        <w:t>в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трудностями в обу</w:t>
      </w:r>
      <w:r w:rsidRPr="00E9344E">
        <w:rPr>
          <w:color w:val="000000"/>
          <w:sz w:val="28"/>
          <w:szCs w:val="28"/>
        </w:rPr>
        <w:t>чении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9344E">
        <w:rPr>
          <w:color w:val="000000"/>
          <w:sz w:val="28"/>
          <w:szCs w:val="28"/>
          <w:shd w:val="clear" w:color="auto" w:fill="FFFFFF"/>
        </w:rPr>
        <w:t>Разработка схемы по теме «Виды одаренности».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Поиск и подбор диагностик на</w:t>
      </w:r>
      <w:r w:rsidRPr="00E9344E">
        <w:rPr>
          <w:color w:val="000000"/>
          <w:sz w:val="28"/>
          <w:szCs w:val="28"/>
        </w:rPr>
        <w:t xml:space="preserve"> выявление потенц</w:t>
      </w:r>
      <w:bookmarkStart w:id="0" w:name="_GoBack"/>
      <w:bookmarkEnd w:id="0"/>
      <w:r w:rsidRPr="00E9344E">
        <w:rPr>
          <w:color w:val="000000"/>
          <w:sz w:val="28"/>
          <w:szCs w:val="28"/>
        </w:rPr>
        <w:t>иальной одарен</w:t>
      </w:r>
      <w:r w:rsidRPr="00E9344E">
        <w:rPr>
          <w:color w:val="000000"/>
          <w:sz w:val="28"/>
          <w:szCs w:val="28"/>
        </w:rPr>
        <w:t>ности в младшем школьном возрасте.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Написание плана работы учите</w:t>
      </w:r>
      <w:r w:rsidRPr="00E9344E">
        <w:rPr>
          <w:color w:val="000000"/>
          <w:sz w:val="28"/>
          <w:szCs w:val="28"/>
        </w:rPr>
        <w:t>ля начальных классов с одаренны</w:t>
      </w:r>
      <w:r w:rsidRPr="00E9344E">
        <w:rPr>
          <w:color w:val="000000"/>
          <w:sz w:val="28"/>
          <w:szCs w:val="28"/>
        </w:rPr>
        <w:t>ми младшими школьниками и их родителями.</w:t>
      </w:r>
    </w:p>
    <w:p w:rsidR="00E9344E" w:rsidRPr="00E9344E" w:rsidRDefault="00E9344E" w:rsidP="00E9344E">
      <w:pPr>
        <w:pStyle w:val="a4"/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344E">
        <w:rPr>
          <w:color w:val="000000"/>
          <w:sz w:val="28"/>
          <w:szCs w:val="28"/>
        </w:rPr>
        <w:t>Составление списка нормат</w:t>
      </w:r>
      <w:r w:rsidRPr="00E9344E">
        <w:rPr>
          <w:color w:val="000000"/>
          <w:sz w:val="28"/>
          <w:szCs w:val="28"/>
        </w:rPr>
        <w:t>ивно-правовых документов, регла</w:t>
      </w:r>
      <w:r w:rsidRPr="00E9344E">
        <w:rPr>
          <w:color w:val="000000"/>
          <w:sz w:val="28"/>
          <w:szCs w:val="28"/>
        </w:rPr>
        <w:t>ментирующих работу с одаренными детьми.</w:t>
      </w:r>
    </w:p>
    <w:p w:rsidR="00E9344E" w:rsidRPr="00E9344E" w:rsidRDefault="00E9344E" w:rsidP="00E9344E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E9344E" w:rsidRDefault="00E9344E" w:rsidP="00E9344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9344E" w:rsidRDefault="00E9344E" w:rsidP="00E9344E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400D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BAA">
        <w:rPr>
          <w:b/>
          <w:bCs/>
          <w:sz w:val="28"/>
          <w:szCs w:val="28"/>
        </w:rPr>
        <w:t>Основные источники: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lastRenderedPageBreak/>
        <w:t xml:space="preserve">Алексеева О.В. Общие вопросы методики обучения математике в начальных классах [Электронный ресурс]: учебно-методическое пособие/ Алексеева О.В. – Электрон. текстовые данные. –  Комсомольск-на-Амуре: Амурский гуманитарно-педагогический государственный университет, 2015. –  123 c. –  Режим доступа: </w:t>
      </w:r>
      <w:hyperlink r:id="rId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http://www.iprbookshop.ru/22283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Андрюшина И.И. Выразительное чтение [Электронный ресурс]: учебное пособие/ Андрюшина И.И., Лебедева Е.Л. </w:t>
      </w:r>
      <w:proofErr w:type="gramStart"/>
      <w:r w:rsidRPr="00252960">
        <w:rPr>
          <w:sz w:val="28"/>
          <w:szCs w:val="28"/>
          <w:shd w:val="clear" w:color="auto" w:fill="FFFFFF"/>
        </w:rPr>
        <w:t>–  Электрон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. текстовые данные. –  М.: Московский педагогический государственный университет, 2012. –  160 c. – Режим доступа: </w:t>
      </w:r>
      <w:hyperlink r:id="rId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http://www.iprbookshop.ru/18561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</w:t>
      </w:r>
      <w:proofErr w:type="gramStart"/>
      <w:r w:rsidRPr="00252960">
        <w:rPr>
          <w:sz w:val="28"/>
          <w:szCs w:val="28"/>
          <w:shd w:val="clear" w:color="auto" w:fill="FFFFFF"/>
        </w:rPr>
        <w:t>–  Электрон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. текстовые данные. – М.: Прометей, 2012. – 24 c. – Режим доступа: </w:t>
      </w:r>
      <w:hyperlink r:id="rId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http://www.iprbookshop.ru/26944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 Развитие творческих способностей ребенка на занятиях изобразительной деятельностью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М.В., Шапиро М.С. – Электрон. текстовые данные. –  М.: </w:t>
      </w:r>
      <w:proofErr w:type="spellStart"/>
      <w:r w:rsidRPr="00252960">
        <w:rPr>
          <w:sz w:val="28"/>
          <w:szCs w:val="28"/>
          <w:shd w:val="clear" w:color="auto" w:fill="FFFFFF"/>
        </w:rPr>
        <w:t>Теревинф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2015. –  48 c. –  Режим доступа: </w:t>
      </w:r>
      <w:hyperlink r:id="rId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http://www.iprbookshop.ru/12782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</w:t>
      </w:r>
      <w:proofErr w:type="gramStart"/>
      <w:r w:rsidRPr="00252960">
        <w:rPr>
          <w:sz w:val="28"/>
          <w:szCs w:val="28"/>
          <w:shd w:val="clear" w:color="auto" w:fill="FFFFFF"/>
        </w:rPr>
        <w:t>образования»/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Григорьева Е.В. – 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256 c. – Режим доступа: </w:t>
      </w:r>
      <w:hyperlink r:id="rId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http://www.iprbookshop.ru/3721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252960">
        <w:rPr>
          <w:sz w:val="28"/>
          <w:szCs w:val="28"/>
          <w:shd w:val="clear" w:color="auto" w:fill="FFFFFF"/>
        </w:rPr>
        <w:t>Давлетшина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</w:t>
      </w:r>
      <w:proofErr w:type="gramStart"/>
      <w:r w:rsidRPr="00252960">
        <w:rPr>
          <w:sz w:val="28"/>
          <w:szCs w:val="28"/>
          <w:shd w:val="clear" w:color="auto" w:fill="FFFFFF"/>
        </w:rPr>
        <w:t>–  Электрон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. текстовые данные. –  М.: Прометей, 2013. – 110 c. – Режим доступа: </w:t>
      </w:r>
      <w:hyperlink r:id="rId1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http://www.iprbookshop.ru/18636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Гуревич В.А. Физическая культура и здоровье [Электронный ресурс]: учебно-методическое пособие/ Гуревич В.А.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2014. – 349 c. – Режим доступа: http://www.iprbookshop.ru/20159.— ЭБС «</w:t>
      </w:r>
      <w:proofErr w:type="spellStart"/>
      <w:r w:rsidRPr="00252960">
        <w:rPr>
          <w:sz w:val="28"/>
          <w:szCs w:val="28"/>
          <w:shd w:val="clear" w:color="auto" w:fill="FFFFFF"/>
        </w:rPr>
        <w:t>IPRbooks</w:t>
      </w:r>
      <w:proofErr w:type="spellEnd"/>
      <w:r w:rsidRPr="00252960">
        <w:rPr>
          <w:sz w:val="28"/>
          <w:szCs w:val="28"/>
          <w:shd w:val="clear" w:color="auto" w:fill="FFFFFF"/>
        </w:rPr>
        <w:t>», по паролю</w:t>
      </w:r>
    </w:p>
    <w:p w:rsidR="000400D7" w:rsidRPr="00252960" w:rsidRDefault="000400D7" w:rsidP="000400D7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Давыдова М.А. Уроки музыки. 1-4 классы [Электронный ресурс]/ Давыдова М.А. – Электрон. текстовые данные. – М.: ВАКО, 2013. – 288 c. – Режим доступа: </w:t>
      </w:r>
      <w:hyperlink r:id="rId1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http://www.iprbookshop.ru/26378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Ильина С.Ю.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ресурс]/ Ильина С.Ю., Чижова А.С. – Электрон. текстовые данные. – </w:t>
      </w:r>
      <w:proofErr w:type="gramStart"/>
      <w:r w:rsidRPr="00252960">
        <w:rPr>
          <w:sz w:val="28"/>
          <w:szCs w:val="28"/>
          <w:shd w:val="clear" w:color="auto" w:fill="FFFFFF"/>
        </w:rPr>
        <w:t>СПб.: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КАРО, 2013. – 96 c. – Режим доступа: </w:t>
      </w:r>
      <w:hyperlink r:id="rId1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http://www.iprbookshop.ru/26759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Пленэр. Практикум по изобразительному искусству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2012. – 95 c. – Режим доступа: </w:t>
      </w:r>
      <w:hyperlink r:id="rId1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http://www.iprbookshop.ru/14184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lastRenderedPageBreak/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Методика преподавания русского языка в школе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2015. – 448 c. – Режим доступа: </w:t>
      </w:r>
      <w:hyperlink r:id="rId1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http://www.iprbookshop.ru/48009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Марусева И.В. Современная педагогика (с элементами педагогической психологии) [Электронный ресурс]: учебное пособие для вузов/ Марусева И.В. – Электрон. текстовые данные. – Саратов: Вузовское образование, 2016. – 418 c. – Режим доступа: </w:t>
      </w:r>
      <w:hyperlink r:id="rId1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http://www.iprbookshop.ru/39001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http://www.iprbookshop.ru/6533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 – Электрон. текстовые данные. – Пермь: Пермский государственный гуманитарно-педагогический университет, 2013. – 208 c. – Режим доступа: </w:t>
      </w:r>
      <w:hyperlink r:id="rId1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Неживая Е.А. Детская литература. Теоретический и практический материал [Электронный ресурс]: учебное пособие для студентов-иностранцев/ Неживая Е.А. – Электрон. текстовые данные. – Комсомольск-на-Амуре: Амурский гуманитарно-педагогический государственный университет, 2012. – 162 c. – Режим доступа: </w:t>
      </w:r>
      <w:hyperlink r:id="rId1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http://www.iprbookshop.ru/22305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Организация физического воспитания детей и подростков в общеобразовательных учреждениях [Электронный ресурс]: учебное пособие для практических занятий/ А.Г. </w:t>
      </w:r>
      <w:proofErr w:type="spellStart"/>
      <w:r w:rsidRPr="00252960">
        <w:rPr>
          <w:sz w:val="28"/>
          <w:szCs w:val="28"/>
          <w:shd w:val="clear" w:color="auto" w:fill="FFFFFF"/>
        </w:rPr>
        <w:t>Сетко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[и др.]. – Электрон. текстовые данные. – Оренбург: Оренбургская государственная медицинская академия, 2013. – 100 c. – Режим доступа: </w:t>
      </w:r>
      <w:hyperlink r:id="rId1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http://www.iprbookshop.ru/21835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Педагогика начального образования. Часть 1 [Электронный ресурс]: учебное пособие для вузов. – Электрон. текстовые данные. – Комсомольск-на-Амуре: Амурский гуманитарно-педагогический государственный университет, 2015. – 201 c. – Режим доступа: </w:t>
      </w:r>
      <w:hyperlink r:id="rId2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http://www.iprbookshop.ru/22275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Педагогическая психология [Электронный ресурс]: учебник для студентов высших учебных заведений/ Н.В. Клюева [и др.]. – Электрон. текстовые данные. – Саратов: Вузовское образование, 2016. – 235 c. – Режим доступа: </w:t>
      </w:r>
      <w:hyperlink r:id="rId2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http://www.iprbookshop.ru/42768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2960">
        <w:rPr>
          <w:sz w:val="28"/>
          <w:szCs w:val="28"/>
          <w:shd w:val="clear" w:color="auto" w:fill="FFFFFF"/>
        </w:rPr>
        <w:t>Тетралит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144 c. – Режим доступа: </w:t>
      </w:r>
      <w:hyperlink r:id="rId2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http://www.iprbookshop.ru/28153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lastRenderedPageBreak/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 Детская книга и детское чтение в современной начальной школе [Электронный ресурс]: учебное пособие для студентов педагогических вузов/ </w:t>
      </w: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Н.Н., </w:t>
      </w:r>
      <w:proofErr w:type="spellStart"/>
      <w:r w:rsidRPr="00252960">
        <w:rPr>
          <w:sz w:val="28"/>
          <w:szCs w:val="28"/>
          <w:shd w:val="clear" w:color="auto" w:fill="FFFFFF"/>
        </w:rPr>
        <w:t>Пиче-оол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Т.С. – Электрон. текстовые данные. – М.: Московский городской педагогический университет, 2014. – 232 c. – Режим доступа: </w:t>
      </w:r>
      <w:hyperlink r:id="rId2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http://www.iprbookshop.ru/26466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Методика преподавания математики [Электронный ресурс]: учебник для студентов факультетов подготовки учителей начальных классов/ </w:t>
      </w: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Л.В., Худякова М.А., Демидова Т.Е. – Электрон. текстовые данные. – Пермь: Пермский государственный гуманитарно-педагогический университет, 2013. – 374 c. – Режим доступа: </w:t>
      </w:r>
      <w:hyperlink r:id="rId2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«Музыкознание и музыкально-прикладное </w:t>
      </w:r>
      <w:proofErr w:type="gramStart"/>
      <w:r w:rsidRPr="00252960">
        <w:rPr>
          <w:sz w:val="28"/>
          <w:szCs w:val="28"/>
          <w:shd w:val="clear" w:color="auto" w:fill="FFFFFF"/>
        </w:rPr>
        <w:t>искусство»/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Фаттахова Л.Р., Комарова Е.Э. – Электрон. текстовые данные. – Омск: Омский государственный университет им. Ф.М. Достоевского, 2013. – 99 c. – Режим доступа: </w:t>
      </w:r>
      <w:hyperlink r:id="rId2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http://www.iprbookshop.ru/24898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Формирование системы непрерывного физического воспитания детей дошкольного и младшего школьного возраста [Электронный ресурс]: учебное пособие/ Н.Г. Михайлов [и др.]. – Электрон. текстовые данные. – М.: Московский городской педагогический университет, 2014. – 132 c. – Режим доступа: </w:t>
      </w:r>
      <w:hyperlink r:id="rId2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http://www.iprbookshop.ru/26657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Чиркина Г.В. Русский язык в школе для детей с тяжелыми нарушениями речи [Электронный ресурс]: учебное пособие/ Чиркина Г.В., Никашина Н.А., Левина Р.Е.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2014. – 374 c. – Режим доступа: </w:t>
      </w:r>
      <w:hyperlink r:id="rId2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http://www.iprbookshop.ru/14191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2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Default="000400D7" w:rsidP="000400D7">
      <w:pPr>
        <w:jc w:val="both"/>
        <w:rPr>
          <w:sz w:val="28"/>
          <w:szCs w:val="28"/>
          <w:shd w:val="clear" w:color="auto" w:fill="FFFFFF"/>
        </w:rPr>
      </w:pPr>
    </w:p>
    <w:p w:rsidR="000400D7" w:rsidRPr="009E5A2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Афанасьева Ю.А. Методика преподавания математики в начальных классах в схемах и таблицах [Электронный ресурс]: учебное пособие для студентов отделения логопедии факультета специальной педагогики/ Афанасьева Ю.А. – Электрон. текстовые данные. – М.: Московский городской педагогический университет, 2014. – 68 c. – Режим доступа: </w:t>
      </w:r>
      <w:hyperlink r:id="rId2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http://www.iprbookshop.ru/26522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D76F0C">
        <w:rPr>
          <w:sz w:val="28"/>
          <w:szCs w:val="28"/>
          <w:shd w:val="clear" w:color="auto" w:fill="FFFFFF"/>
        </w:rPr>
        <w:t>Гильманова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текстовые данные. – Казань: </w:t>
      </w:r>
      <w:proofErr w:type="spellStart"/>
      <w:r w:rsidRPr="00D76F0C">
        <w:rPr>
          <w:sz w:val="28"/>
          <w:szCs w:val="28"/>
          <w:shd w:val="clear" w:color="auto" w:fill="FFFFFF"/>
        </w:rPr>
        <w:t>Набережночелнинский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институт социально-педагогических технологий и ресурсов, РИЦ, 2014. – 112 c. – Режим доступа: </w:t>
      </w:r>
      <w:hyperlink r:id="rId3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http://www.iprbookshop.ru/29883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 Нестандартные и интегрированные уроки по курсу «Окружающий мир».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Н.Т., </w:t>
      </w:r>
      <w:proofErr w:type="spellStart"/>
      <w:r w:rsidRPr="00D76F0C">
        <w:rPr>
          <w:sz w:val="28"/>
          <w:szCs w:val="28"/>
          <w:shd w:val="clear" w:color="auto" w:fill="FFFFFF"/>
        </w:rPr>
        <w:t>Жиренко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О.Е., </w:t>
      </w:r>
      <w:proofErr w:type="spellStart"/>
      <w:r w:rsidRPr="00D76F0C">
        <w:rPr>
          <w:sz w:val="28"/>
          <w:szCs w:val="28"/>
          <w:shd w:val="clear" w:color="auto" w:fill="FFFFFF"/>
        </w:rPr>
        <w:t>Барылкина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ВАКО, 2013. – 256 c. – Режим доступа: </w:t>
      </w:r>
      <w:hyperlink r:id="rId3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Ранние этапы усвоения детьми именной морфологии русского языка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– Электрон. текстовые данные. – М.: Знак, 2013. – 330 c. – Режим доступа: </w:t>
      </w:r>
      <w:hyperlink r:id="rId3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http://www.iprbookshop.ru/35693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Гаврилова Е.Н. Вопросы музыкальной педагогики [Электронный ресурс]: учебное пособие/ Гаврилова Е.Н. – Электрон. текстовые данные. – Омск: Омский государственный университет им. Ф.М. Достоевского, 2014. – 164 c. – Режим доступа: </w:t>
      </w:r>
      <w:hyperlink r:id="rId3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http://www.iprbookshop.ru/24880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Губа В.П. Научно-практические и методические основы физического воспитания учащейся молодежи [Электронный ресурс]: учебное пособие/ Губа В.П., Морозов О.С., </w:t>
      </w:r>
      <w:proofErr w:type="spellStart"/>
      <w:r w:rsidRPr="00D76F0C">
        <w:rPr>
          <w:sz w:val="28"/>
          <w:szCs w:val="28"/>
          <w:shd w:val="clear" w:color="auto" w:fill="FFFFFF"/>
        </w:rPr>
        <w:t>Парфененков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В.В. – Электрон. текстовые данные. – М.: Советский спорт, 2013. – 206 c. – Режим доступа: </w:t>
      </w:r>
      <w:hyperlink r:id="rId3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http://www.iprbookshop.ru/9863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 – Электрон. текстовые данные. – М.: Прометей, 2012. – 336 c. – Режим доступа: </w:t>
      </w:r>
      <w:hyperlink r:id="rId3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http://www.iprbookshop.ru/18588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Задачник-практикум по математике. Книга 2. Часть III– IV [Электронный ресурс]/ Е.А. Конобеева [и др.]. – Электрон. текстовые данные. – М.: Московский городской педагогический университет, 2013. – 116 c. – Режим доступа: </w:t>
      </w:r>
      <w:hyperlink r:id="rId3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Игнатьев С.Е. Закономерности изобразительной деятельности детей [Электронный ресурс]: учебное пособие для вузов/ Игнатьев С.Е. – Электрон. текстовые данные. – М.: Академический Проект, 2013. – 160 c. – Режим доступа: </w:t>
      </w:r>
      <w:hyperlink r:id="rId3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http://www.iprbookshop.ru/36323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3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 Личностно ориентированные основы развития </w:t>
      </w:r>
      <w:proofErr w:type="gramStart"/>
      <w:r w:rsidRPr="00D76F0C">
        <w:rPr>
          <w:sz w:val="28"/>
          <w:szCs w:val="28"/>
          <w:shd w:val="clear" w:color="auto" w:fill="FFFFFF"/>
        </w:rPr>
        <w:t>познавательных способностей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учащихся в современной школе [Электронный ресурс]: монография/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С.И.,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О.Ф., Любимова Г.В. – Электрон. текстовые данные. – Саратов: Вузовское образование, 2012. – 347 c. – Режим доступа: </w:t>
      </w:r>
      <w:hyperlink r:id="rId3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http://www.iprbookshop.ru/11025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lastRenderedPageBreak/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Нестандартные задачи по математике.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– Электрон. текстовые данные. – М.: ВАКО, 2013. – 240 c. – Режим доступа: </w:t>
      </w:r>
      <w:hyperlink r:id="rId4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http://www.iprbookshop.ru/26319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Кузьминова В.И. Элементы алгебры в курсе математики начальных классов [Электронный ресурс]: учебно-методическое пособие/ Кузьминова В.И. – Электрон. текстовые данные. – Соликамск: Соликамский государственный педагогический институт, 2015. – 48 c. – Режим доступа:5http://www.iprbookshop.ru/47912.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Методика преподавания русского языка в специальной (коррекционной) школе VIII вида [Электронный ресурс]: учебное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– Электрон. текстовые данные. – Саратов: Вузовское образование, 2013. – 93 c. – Режим доступа: </w:t>
      </w:r>
      <w:hyperlink r:id="rId4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http://www.iprbookshop.ru/12712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Лопатина Л.В. Логопедическая работа по формированию выразительных средств речи у детей-сирот [Электронный ресурс]/ Лопатина Л.В., Ковалева М.В. – Электрон. текстовые данные. – М.: ПАРАДИГМА, 2014. – 160 c. – Режим доступа: </w:t>
      </w:r>
      <w:hyperlink r:id="rId4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http://www.iprbookshop.ru/21234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1-2 классы [Электронный ресурс]/ Максимова Т.Н. – Электрон. текстовые данные. – М.: ВАКО, 2013. – 144 c. – Режим доступа: http://www.iprbookshop.ru/26324.— ЭБС «</w:t>
      </w:r>
      <w:proofErr w:type="spellStart"/>
      <w:r w:rsidRPr="00D76F0C">
        <w:rPr>
          <w:sz w:val="28"/>
          <w:szCs w:val="28"/>
          <w:shd w:val="clear" w:color="auto" w:fill="FFFFFF"/>
        </w:rPr>
        <w:t>IPRbooks</w:t>
      </w:r>
      <w:proofErr w:type="spellEnd"/>
      <w:r w:rsidRPr="00D76F0C">
        <w:rPr>
          <w:sz w:val="28"/>
          <w:szCs w:val="28"/>
          <w:shd w:val="clear" w:color="auto" w:fill="FFFFFF"/>
        </w:rPr>
        <w:t>», по паролю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Максимова Т.Н. Олимпиадные задания по математике, русскому языку и курсу «Окружающий мир». 3-4 классы [Электронный ресурс]/ Максимова Т.Н. – Электрон. текстовые данные. – М.: ВАКО, 2014. – 144 c. – Режим доступа: </w:t>
      </w:r>
      <w:hyperlink r:id="rId4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Максимук Н.Н. Сборник диктантов и проверочных работ по русскому языку. 2-4 классы [Электронный ресурс]/ Максимук Н.Н. – Электрон. текстовые данные. – М.: ВАКО, 2013. – 176 c. – Режим доступа: </w:t>
      </w:r>
      <w:hyperlink r:id="rId4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http://www.iprbookshop.ru/26364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Машкова С.В. Естествознание (Ботаника. Зоология) [Электронный ресурс]: учебное пособие/ Машкова С.В., </w:t>
      </w:r>
      <w:proofErr w:type="spellStart"/>
      <w:r w:rsidRPr="00D76F0C">
        <w:rPr>
          <w:sz w:val="28"/>
          <w:szCs w:val="28"/>
          <w:shd w:val="clear" w:color="auto" w:fill="FFFFFF"/>
        </w:rPr>
        <w:t>Руднянская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Е.И. – Электрон. текстовые данные. – Саратов: Вузовское образование, 2015. – 134 c. – Режим доступа: </w:t>
      </w:r>
      <w:hyperlink r:id="rId4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http://www.iprbookshop.ru/29301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преподавания математических и естественнонаучных дисциплин: современные проблемы и тенденции развития [Электронный ресурс]: материалы II всероссийской научно-практической конференции (Омск, 18 февраля 2015 г.)/ С.А. Агалаков [и др.]. – Электрон. текстовые данные. – Омск: Омская юридическая академия, 2015. – 160 c. – Режим доступа: </w:t>
      </w:r>
      <w:hyperlink r:id="rId4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http://www.iprbookshop.ru/49653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обучения решению текстовых задач в начальной школе [Электронный ресурс]: курс лекций. Учебно-методическое пособие. – Электрон. текстовые данные. – Комсомольск-на-Амуре: Амурский гуманитарно-педагогический государственный университет, 2013. – 164 c. – Режим доступа: </w:t>
      </w:r>
      <w:hyperlink r:id="rId4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http://www.iprbookshop.ru/22290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Никитина А.В. Рисование веревочкой [Электронный ресурс]: практическое пособие для работы с детьми дошкольного возраста на занятиях по изобразительной деятельности в логопедических садах/ Никитина А.В. – Электрон. текстовые данные. – </w:t>
      </w:r>
      <w:proofErr w:type="gramStart"/>
      <w:r w:rsidRPr="00D76F0C">
        <w:rPr>
          <w:sz w:val="28"/>
          <w:szCs w:val="28"/>
          <w:shd w:val="clear" w:color="auto" w:fill="FFFFFF"/>
        </w:rPr>
        <w:t>СПб.: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КАРО, 2013. – 96 c. – Режим доступа: </w:t>
      </w:r>
      <w:hyperlink r:id="rId4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http://www.iprbookshop.ru/19407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 Музыка, движение и воспитание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Т.С., Симкина А.А. – Электрон. текстовые данные. – </w:t>
      </w:r>
      <w:proofErr w:type="gramStart"/>
      <w:r w:rsidRPr="00D76F0C">
        <w:rPr>
          <w:sz w:val="28"/>
          <w:szCs w:val="28"/>
          <w:shd w:val="clear" w:color="auto" w:fill="FFFFFF"/>
        </w:rPr>
        <w:t>СПб.: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КАРО, 2014. – 88 c. – Режим доступа: </w:t>
      </w:r>
      <w:hyperlink r:id="rId4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http://www.iprbookshop.ru/19450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Путь в язык [Электронный ресурс]: </w:t>
      </w:r>
      <w:proofErr w:type="spellStart"/>
      <w:r w:rsidRPr="00D76F0C">
        <w:rPr>
          <w:sz w:val="28"/>
          <w:szCs w:val="28"/>
          <w:shd w:val="clear" w:color="auto" w:fill="FFFFFF"/>
        </w:rPr>
        <w:t>одноязычие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 двуязычие. Сборник статей/ М.Д.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Электрон. текстовые данные. – М.: Языки славянских культур, 2012. – 320 c. – Режим доступа: </w:t>
      </w:r>
      <w:hyperlink r:id="rId5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http://www.iprbookshop.ru/28646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</w:t>
      </w:r>
      <w:proofErr w:type="gramStart"/>
      <w:r w:rsidRPr="00D76F0C">
        <w:rPr>
          <w:sz w:val="28"/>
          <w:szCs w:val="28"/>
          <w:shd w:val="clear" w:color="auto" w:fill="FFFFFF"/>
        </w:rPr>
        <w:t>Логопедия»/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Л.В., Красильникова Ю.В. – Электрон. текстовые данные. – Пермь: Пермский государственный гуманитарно-педагогический университет, 2014. – 108 c. – Режим доступа: </w:t>
      </w:r>
      <w:hyperlink r:id="rId5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Задачник-практикум по математике. Книга 1. Часть I–II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Московский городской педагогический университет, 2013. – 148 c. – Режим доступа: </w:t>
      </w:r>
      <w:hyperlink r:id="rId5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 Методика физического воспитания детей с проблемами в развитии [Электронный ресурс]: учебно-методическое пособие. Для специальностей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050715.65 – «Логопедия», 050717.65 – «Специальная дошкольная педагогика и психология»;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050700 – «Специальное (дефектологическое) образование – профиль «Дошкольная 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дефектология»/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Т.Э., Наумов А.А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Электрон. текстовые данные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Пермь: Пермский государственный гуманитарно-педагогический университет, 2013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346 c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Режим доступа: </w:t>
      </w:r>
      <w:hyperlink r:id="rId5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Ульянова И.В. Современная педагогика. Воспитательная система формирования гуманистических </w:t>
      </w:r>
      <w:proofErr w:type="spellStart"/>
      <w:r w:rsidRPr="00D76F0C">
        <w:rPr>
          <w:sz w:val="28"/>
          <w:szCs w:val="28"/>
          <w:shd w:val="clear" w:color="auto" w:fill="FFFFFF"/>
        </w:rPr>
        <w:t>смысложизненных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ориентаций школьников [Электронный ресурс]: монография/ Ульянова И.В. – Электрон. текстовые данные. – Саратов: Вузовское образование, 2015. – 297 c. – Режим доступа: </w:t>
      </w:r>
      <w:hyperlink r:id="rId5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http://www.iprbookshop.ru/38391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Хохрякова Ю.М. Педагогика раннего возраста [Электронный ресурс]: учебное пособие для студентов высших учебных заведений/ Хохрякова Ю.М. – Электрон. текстовые данные. – Пермь: Пермский государственный гуманитарно-педагогический университет, 2014. – 308 c. – Режим доступа: </w:t>
      </w:r>
      <w:hyperlink r:id="rId5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432 c. – Режим доступа: </w:t>
      </w:r>
      <w:hyperlink r:id="rId5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2014. – 432 c. – Режим доступа: </w:t>
      </w:r>
      <w:hyperlink r:id="rId5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http://www.iprbookshop.ru/44170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Худякова М.А. Практикум по методике преподавания математики [Электронный ресурс]: для студентов факультетов подготовки учителей начальных классов/ Худякова М.А., Демидова Т.Е.,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Пермь: Пермский государственный гуманитарно-педагогический университет, 2014. – 146 c. – Режим доступа: </w:t>
      </w:r>
      <w:hyperlink r:id="rId6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6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Шестакова Л.Г. Самостоятельная работа в процессе обучения математике в малокомплектной сельской школе [Электронный ресурс]: учебное пособие для спецкурса/ Шестакова Л.Г. – Электрон. текстовые данные. – Соликамск: Соликамский государственный педагогический институт, 2013. –123 c.. – Режим доступа: </w:t>
      </w:r>
      <w:hyperlink r:id="rId6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http://www.iprbookshop.ru/47897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Эбби Маркс-Бил Быстрое чтение за 10 дней [Электронный ресурс]/ Эбби Маркс-Бил. – Электрон. текстовые данные. – М.: Альпина </w:t>
      </w:r>
      <w:proofErr w:type="spellStart"/>
      <w:r w:rsidRPr="00D76F0C">
        <w:rPr>
          <w:sz w:val="28"/>
          <w:szCs w:val="28"/>
          <w:shd w:val="clear" w:color="auto" w:fill="FFFFFF"/>
        </w:rPr>
        <w:t>Паблишер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2016. – 231 c. – Режим доступа: </w:t>
      </w:r>
      <w:hyperlink r:id="rId6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http://www.iprbookshop.ru/42693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«Начальная школа», «Педагогические технологии», «Педагогическая мастерская», «Физическая культура и спорт», «Профессиональное образование и общество».</w:t>
      </w:r>
    </w:p>
    <w:p w:rsidR="000400D7" w:rsidRDefault="000400D7" w:rsidP="000400D7">
      <w:pPr>
        <w:jc w:val="both"/>
        <w:rPr>
          <w:sz w:val="28"/>
          <w:szCs w:val="28"/>
        </w:rPr>
      </w:pPr>
    </w:p>
    <w:p w:rsidR="000400D7" w:rsidRPr="00501859" w:rsidRDefault="000400D7" w:rsidP="0004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 xml:space="preserve">http://www.1september.ru 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http://www.festival.1semtember.ru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4" w:history="1">
        <w:r w:rsidRPr="007A38DE">
          <w:rPr>
            <w:rStyle w:val="a5"/>
            <w:bCs/>
            <w:sz w:val="28"/>
            <w:szCs w:val="28"/>
          </w:rPr>
          <w:t>www.pedlib.ru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5" w:history="1">
        <w:r w:rsidRPr="007A38DE">
          <w:rPr>
            <w:rStyle w:val="a5"/>
            <w:sz w:val="28"/>
            <w:szCs w:val="28"/>
          </w:rPr>
          <w:t>www.pedknigi.ru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http://www.metodkabinet.eu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http://www.lav.edu.ru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lastRenderedPageBreak/>
        <w:t>http://www.openet.ru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http://www.nachalka.com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http://www.n-</w:t>
      </w:r>
      <w:proofErr w:type="spellStart"/>
      <w:r w:rsidRPr="007A38DE">
        <w:rPr>
          <w:sz w:val="28"/>
          <w:szCs w:val="28"/>
          <w:lang w:val="en-US"/>
        </w:rPr>
        <w:t>shkola</w:t>
      </w:r>
      <w:proofErr w:type="spellEnd"/>
      <w:r w:rsidRPr="007A38DE">
        <w:rPr>
          <w:sz w:val="28"/>
          <w:szCs w:val="28"/>
        </w:rPr>
        <w:t>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  <w:lang w:val="en-US"/>
        </w:rPr>
        <w:t>http</w:t>
      </w:r>
      <w:r w:rsidRPr="007A38DE">
        <w:rPr>
          <w:sz w:val="28"/>
          <w:szCs w:val="28"/>
        </w:rPr>
        <w:t>://</w:t>
      </w:r>
      <w:r w:rsidRPr="007A38DE">
        <w:rPr>
          <w:sz w:val="28"/>
          <w:szCs w:val="28"/>
          <w:lang w:val="en-US"/>
        </w:rPr>
        <w:t>www</w:t>
      </w:r>
      <w:r w:rsidRPr="007A38DE">
        <w:rPr>
          <w:sz w:val="28"/>
          <w:szCs w:val="28"/>
        </w:rPr>
        <w:t>.</w:t>
      </w:r>
      <w:r w:rsidRPr="007A38DE">
        <w:rPr>
          <w:sz w:val="28"/>
          <w:szCs w:val="28"/>
          <w:lang w:val="en-US"/>
        </w:rPr>
        <w:t>school</w:t>
      </w:r>
      <w:r w:rsidRPr="007A38DE">
        <w:rPr>
          <w:sz w:val="28"/>
          <w:szCs w:val="28"/>
        </w:rPr>
        <w:t>2100.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http://nachobr.metodist.ru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http://www.pedagogy.ru</w:t>
      </w:r>
    </w:p>
    <w:p w:rsidR="000400D7" w:rsidRDefault="000400D7" w:rsidP="000400D7">
      <w:pPr>
        <w:rPr>
          <w:sz w:val="28"/>
          <w:szCs w:val="28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9344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28" w15:restartNumberingAfterBreak="0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13"/>
  </w:num>
  <w:num w:numId="20">
    <w:abstractNumId w:val="23"/>
  </w:num>
  <w:num w:numId="21">
    <w:abstractNumId w:val="26"/>
  </w:num>
  <w:num w:numId="22">
    <w:abstractNumId w:val="7"/>
  </w:num>
  <w:num w:numId="23">
    <w:abstractNumId w:val="16"/>
  </w:num>
  <w:num w:numId="24">
    <w:abstractNumId w:val="24"/>
  </w:num>
  <w:num w:numId="25">
    <w:abstractNumId w:val="17"/>
  </w:num>
  <w:num w:numId="26">
    <w:abstractNumId w:val="5"/>
  </w:num>
  <w:num w:numId="27">
    <w:abstractNumId w:val="28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33A2-C29F-4D91-826E-AAE800D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184" TargetMode="External"/><Relationship Id="rId18" Type="http://schemas.openxmlformats.org/officeDocument/2006/relationships/hyperlink" Target="http://www.iprbookshop.ru/22305" TargetMode="External"/><Relationship Id="rId26" Type="http://schemas.openxmlformats.org/officeDocument/2006/relationships/hyperlink" Target="http://www.iprbookshop.ru/26657" TargetMode="External"/><Relationship Id="rId39" Type="http://schemas.openxmlformats.org/officeDocument/2006/relationships/hyperlink" Target="http://www.iprbookshop.ru/11025" TargetMode="External"/><Relationship Id="rId21" Type="http://schemas.openxmlformats.org/officeDocument/2006/relationships/hyperlink" Target="http://www.iprbookshop.ru/42768" TargetMode="External"/><Relationship Id="rId34" Type="http://schemas.openxmlformats.org/officeDocument/2006/relationships/hyperlink" Target="http://www.iprbookshop.ru/9863" TargetMode="External"/><Relationship Id="rId42" Type="http://schemas.openxmlformats.org/officeDocument/2006/relationships/hyperlink" Target="http://www.iprbookshop.ru/21234" TargetMode="External"/><Relationship Id="rId47" Type="http://schemas.openxmlformats.org/officeDocument/2006/relationships/hyperlink" Target="http://www.iprbookshop.ru/22290" TargetMode="External"/><Relationship Id="rId50" Type="http://schemas.openxmlformats.org/officeDocument/2006/relationships/hyperlink" Target="http://www.iprbookshop.ru/28646" TargetMode="External"/><Relationship Id="rId55" Type="http://schemas.openxmlformats.org/officeDocument/2006/relationships/hyperlink" Target="http://www.iprbookshop.ru/32080" TargetMode="External"/><Relationship Id="rId63" Type="http://schemas.openxmlformats.org/officeDocument/2006/relationships/hyperlink" Target="http://www.iprbookshop.ru/4269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prbookshop.ru/26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33" TargetMode="External"/><Relationship Id="rId29" Type="http://schemas.openxmlformats.org/officeDocument/2006/relationships/hyperlink" Target="http://www.iprbookshop.ru/2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61" TargetMode="External"/><Relationship Id="rId11" Type="http://schemas.openxmlformats.org/officeDocument/2006/relationships/hyperlink" Target="http://www.iprbookshop.ru/26378" TargetMode="External"/><Relationship Id="rId24" Type="http://schemas.openxmlformats.org/officeDocument/2006/relationships/hyperlink" Target="http://www.iprbookshop.ru/32066" TargetMode="External"/><Relationship Id="rId32" Type="http://schemas.openxmlformats.org/officeDocument/2006/relationships/hyperlink" Target="http://www.iprbookshop.ru/35693" TargetMode="External"/><Relationship Id="rId37" Type="http://schemas.openxmlformats.org/officeDocument/2006/relationships/hyperlink" Target="http://www.iprbookshop.ru/36323" TargetMode="External"/><Relationship Id="rId40" Type="http://schemas.openxmlformats.org/officeDocument/2006/relationships/hyperlink" Target="http://www.iprbookshop.ru/26319" TargetMode="External"/><Relationship Id="rId45" Type="http://schemas.openxmlformats.org/officeDocument/2006/relationships/hyperlink" Target="http://www.iprbookshop.ru/29301" TargetMode="External"/><Relationship Id="rId53" Type="http://schemas.openxmlformats.org/officeDocument/2006/relationships/hyperlink" Target="http://www.iprbookshop.ru/32067" TargetMode="External"/><Relationship Id="rId58" Type="http://schemas.openxmlformats.org/officeDocument/2006/relationships/hyperlink" Target="http://www.iprbookshop.ru/44169" TargetMode="External"/><Relationship Id="rId66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2283" TargetMode="External"/><Relationship Id="rId15" Type="http://schemas.openxmlformats.org/officeDocument/2006/relationships/hyperlink" Target="http://www.iprbookshop.ru/39001" TargetMode="External"/><Relationship Id="rId23" Type="http://schemas.openxmlformats.org/officeDocument/2006/relationships/hyperlink" Target="http://www.iprbookshop.ru/26466" TargetMode="External"/><Relationship Id="rId28" Type="http://schemas.openxmlformats.org/officeDocument/2006/relationships/hyperlink" Target="http://www.iprbookshop.ru/47904" TargetMode="External"/><Relationship Id="rId36" Type="http://schemas.openxmlformats.org/officeDocument/2006/relationships/hyperlink" Target="http://www.iprbookshop.ru/26481" TargetMode="External"/><Relationship Id="rId49" Type="http://schemas.openxmlformats.org/officeDocument/2006/relationships/hyperlink" Target="http://www.iprbookshop.ru/19450" TargetMode="External"/><Relationship Id="rId57" Type="http://schemas.openxmlformats.org/officeDocument/2006/relationships/hyperlink" Target="http://www.iprbookshop.ru/44168" TargetMode="External"/><Relationship Id="rId61" Type="http://schemas.openxmlformats.org/officeDocument/2006/relationships/hyperlink" Target="http://www.iprbookshop.ru/47904" TargetMode="External"/><Relationship Id="rId10" Type="http://schemas.openxmlformats.org/officeDocument/2006/relationships/hyperlink" Target="http://www.iprbookshop.ru/18636" TargetMode="External"/><Relationship Id="rId19" Type="http://schemas.openxmlformats.org/officeDocument/2006/relationships/hyperlink" Target="http://www.iprbookshop.ru/21835" TargetMode="External"/><Relationship Id="rId31" Type="http://schemas.openxmlformats.org/officeDocument/2006/relationships/hyperlink" Target="http://www.iprbookshop.ru/26320" TargetMode="External"/><Relationship Id="rId44" Type="http://schemas.openxmlformats.org/officeDocument/2006/relationships/hyperlink" Target="http://www.iprbookshop.ru/26364" TargetMode="External"/><Relationship Id="rId52" Type="http://schemas.openxmlformats.org/officeDocument/2006/relationships/hyperlink" Target="http://www.iprbookshop.ru/26480" TargetMode="External"/><Relationship Id="rId60" Type="http://schemas.openxmlformats.org/officeDocument/2006/relationships/hyperlink" Target="http://www.iprbookshop.ru/32083" TargetMode="External"/><Relationship Id="rId65" Type="http://schemas.openxmlformats.org/officeDocument/2006/relationships/hyperlink" Target="http://www.pedkni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21" TargetMode="External"/><Relationship Id="rId14" Type="http://schemas.openxmlformats.org/officeDocument/2006/relationships/hyperlink" Target="http://www.iprbookshop.ru/48009" TargetMode="External"/><Relationship Id="rId22" Type="http://schemas.openxmlformats.org/officeDocument/2006/relationships/hyperlink" Target="http://www.iprbookshop.ru/28153" TargetMode="External"/><Relationship Id="rId27" Type="http://schemas.openxmlformats.org/officeDocument/2006/relationships/hyperlink" Target="http://www.iprbookshop.ru/14191" TargetMode="External"/><Relationship Id="rId30" Type="http://schemas.openxmlformats.org/officeDocument/2006/relationships/hyperlink" Target="http://www.iprbookshop.ru/29883" TargetMode="External"/><Relationship Id="rId35" Type="http://schemas.openxmlformats.org/officeDocument/2006/relationships/hyperlink" Target="http://www.iprbookshop.ru/18588" TargetMode="External"/><Relationship Id="rId43" Type="http://schemas.openxmlformats.org/officeDocument/2006/relationships/hyperlink" Target="http://www.iprbookshop.ru/26325" TargetMode="External"/><Relationship Id="rId48" Type="http://schemas.openxmlformats.org/officeDocument/2006/relationships/hyperlink" Target="http://www.iprbookshop.ru/19407" TargetMode="External"/><Relationship Id="rId56" Type="http://schemas.openxmlformats.org/officeDocument/2006/relationships/hyperlink" Target="http://www.iprbookshop.ru/44167" TargetMode="External"/><Relationship Id="rId64" Type="http://schemas.openxmlformats.org/officeDocument/2006/relationships/hyperlink" Target="http://www.pedlib.ru/" TargetMode="External"/><Relationship Id="rId8" Type="http://schemas.openxmlformats.org/officeDocument/2006/relationships/hyperlink" Target="http://www.iprbookshop.ru/12782" TargetMode="External"/><Relationship Id="rId51" Type="http://schemas.openxmlformats.org/officeDocument/2006/relationships/hyperlink" Target="http://www.iprbookshop.ru/32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6759" TargetMode="External"/><Relationship Id="rId17" Type="http://schemas.openxmlformats.org/officeDocument/2006/relationships/hyperlink" Target="http://www.iprbookshop.ru/32062" TargetMode="External"/><Relationship Id="rId25" Type="http://schemas.openxmlformats.org/officeDocument/2006/relationships/hyperlink" Target="http://www.iprbookshop.ru/24898" TargetMode="External"/><Relationship Id="rId33" Type="http://schemas.openxmlformats.org/officeDocument/2006/relationships/hyperlink" Target="http://www.iprbookshop.ru/24880" TargetMode="External"/><Relationship Id="rId38" Type="http://schemas.openxmlformats.org/officeDocument/2006/relationships/hyperlink" Target="http://www.iprbookshop.ru/26482" TargetMode="External"/><Relationship Id="rId46" Type="http://schemas.openxmlformats.org/officeDocument/2006/relationships/hyperlink" Target="http://www.iprbookshop.ru/49653" TargetMode="External"/><Relationship Id="rId59" Type="http://schemas.openxmlformats.org/officeDocument/2006/relationships/hyperlink" Target="http://www.iprbookshop.ru/4417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22275" TargetMode="External"/><Relationship Id="rId41" Type="http://schemas.openxmlformats.org/officeDocument/2006/relationships/hyperlink" Target="http://www.iprbookshop.ru/12712" TargetMode="External"/><Relationship Id="rId54" Type="http://schemas.openxmlformats.org/officeDocument/2006/relationships/hyperlink" Target="http://www.iprbookshop.ru/38391" TargetMode="External"/><Relationship Id="rId62" Type="http://schemas.openxmlformats.org/officeDocument/2006/relationships/hyperlink" Target="http://www.iprbookshop.ru/4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2</cp:revision>
  <dcterms:created xsi:type="dcterms:W3CDTF">2020-04-04T13:55:00Z</dcterms:created>
  <dcterms:modified xsi:type="dcterms:W3CDTF">2020-04-04T13:55:00Z</dcterms:modified>
</cp:coreProperties>
</file>