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D97488" w:rsidRPr="00360A06" w:rsidRDefault="00D97488" w:rsidP="00D97488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>19 ПСА-11</w:t>
      </w:r>
    </w:p>
    <w:p w:rsidR="00D97488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931CC2" w:rsidRDefault="00931CC2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Подготовка судебных документов к архивному хранению</w:t>
      </w:r>
    </w:p>
    <w:p w:rsidR="00931CC2" w:rsidRPr="00931CC2" w:rsidRDefault="00931CC2" w:rsidP="00931CC2">
      <w:pPr>
        <w:pStyle w:val="a4"/>
        <w:numPr>
          <w:ilvl w:val="0"/>
          <w:numId w:val="7"/>
        </w:numPr>
        <w:spacing w:line="360" w:lineRule="auto"/>
        <w:jc w:val="center"/>
        <w:outlineLvl w:val="0"/>
        <w:rPr>
          <w:sz w:val="28"/>
          <w:szCs w:val="28"/>
        </w:rPr>
      </w:pPr>
      <w:r w:rsidRPr="00931CC2">
        <w:rPr>
          <w:sz w:val="28"/>
          <w:szCs w:val="28"/>
        </w:rPr>
        <w:t>Порядок оформления судебных дел для подготовки и передачи их в архив.</w:t>
      </w:r>
    </w:p>
    <w:p w:rsidR="00931CC2" w:rsidRPr="00931CC2" w:rsidRDefault="00931CC2" w:rsidP="00931CC2">
      <w:pPr>
        <w:pStyle w:val="a4"/>
        <w:numPr>
          <w:ilvl w:val="0"/>
          <w:numId w:val="7"/>
        </w:numPr>
        <w:spacing w:line="360" w:lineRule="auto"/>
        <w:outlineLvl w:val="0"/>
        <w:rPr>
          <w:sz w:val="28"/>
          <w:szCs w:val="28"/>
        </w:rPr>
      </w:pPr>
      <w:r w:rsidRPr="00931CC2">
        <w:rPr>
          <w:sz w:val="28"/>
          <w:szCs w:val="28"/>
        </w:rPr>
        <w:t>Определение сроков хранения дел.</w:t>
      </w: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предложенным темам.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931CC2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Какие действия необходимо выполнить при полном оформлении дел на бумажных носителях</w:t>
      </w:r>
      <w:r w:rsidR="00237D46">
        <w:rPr>
          <w:bCs/>
          <w:color w:val="000000"/>
          <w:sz w:val="28"/>
          <w:szCs w:val="28"/>
        </w:rPr>
        <w:t>?</w:t>
      </w:r>
    </w:p>
    <w:p w:rsidR="00237D46" w:rsidRDefault="00931CC2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Какие предусмотрены сроки хранения архивных документов</w:t>
      </w:r>
      <w:r w:rsidR="00237D46">
        <w:rPr>
          <w:bCs/>
          <w:color w:val="000000"/>
          <w:sz w:val="28"/>
          <w:szCs w:val="28"/>
        </w:rPr>
        <w:t>?</w:t>
      </w:r>
    </w:p>
    <w:p w:rsidR="00931CC2" w:rsidRPr="00237D46" w:rsidRDefault="00931CC2" w:rsidP="00931CC2">
      <w:pPr>
        <w:pStyle w:val="a4"/>
        <w:spacing w:line="360" w:lineRule="auto"/>
        <w:ind w:left="786"/>
        <w:rPr>
          <w:bCs/>
          <w:color w:val="000000"/>
          <w:sz w:val="28"/>
          <w:szCs w:val="28"/>
        </w:rPr>
      </w:pPr>
    </w:p>
    <w:p w:rsidR="00931CC2" w:rsidRPr="00931CC2" w:rsidRDefault="00931CC2" w:rsidP="00931CC2">
      <w:pPr>
        <w:pStyle w:val="a4"/>
        <w:ind w:left="786"/>
        <w:rPr>
          <w:sz w:val="28"/>
          <w:szCs w:val="28"/>
        </w:rPr>
      </w:pPr>
      <w:r w:rsidRPr="00931CC2">
        <w:rPr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931CC2">
          <w:rPr>
            <w:rStyle w:val="a6"/>
            <w:sz w:val="28"/>
            <w:szCs w:val="28"/>
            <w:lang w:val="en-US"/>
          </w:rPr>
          <w:t>irina</w:t>
        </w:r>
        <w:r w:rsidRPr="00931CC2">
          <w:rPr>
            <w:rStyle w:val="a6"/>
            <w:sz w:val="28"/>
            <w:szCs w:val="28"/>
          </w:rPr>
          <w:t>-</w:t>
        </w:r>
        <w:r w:rsidRPr="00931CC2">
          <w:rPr>
            <w:rStyle w:val="a6"/>
            <w:sz w:val="28"/>
            <w:szCs w:val="28"/>
            <w:lang w:val="en-US"/>
          </w:rPr>
          <w:t>avanesova</w:t>
        </w:r>
        <w:r w:rsidRPr="00931CC2">
          <w:rPr>
            <w:rStyle w:val="a6"/>
            <w:sz w:val="28"/>
            <w:szCs w:val="28"/>
          </w:rPr>
          <w:t>@</w:t>
        </w:r>
        <w:r w:rsidRPr="00931CC2">
          <w:rPr>
            <w:rStyle w:val="a6"/>
            <w:sz w:val="28"/>
            <w:szCs w:val="28"/>
            <w:lang w:val="en-US"/>
          </w:rPr>
          <w:t>mail</w:t>
        </w:r>
        <w:r w:rsidRPr="00931CC2">
          <w:rPr>
            <w:rStyle w:val="a6"/>
            <w:sz w:val="28"/>
            <w:szCs w:val="28"/>
          </w:rPr>
          <w:t>.</w:t>
        </w:r>
        <w:r w:rsidRPr="00931CC2">
          <w:rPr>
            <w:rStyle w:val="a6"/>
            <w:sz w:val="28"/>
            <w:szCs w:val="28"/>
            <w:lang w:val="en-US"/>
          </w:rPr>
          <w:t>ru</w:t>
        </w:r>
      </w:hyperlink>
      <w:r w:rsidRPr="00931CC2">
        <w:rPr>
          <w:sz w:val="28"/>
          <w:szCs w:val="28"/>
        </w:rPr>
        <w:t xml:space="preserve"> до 10.04.2020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</w:t>
      </w: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0742FC"/>
    <w:multiLevelType w:val="hybridMultilevel"/>
    <w:tmpl w:val="CFBAB94A"/>
    <w:lvl w:ilvl="0" w:tplc="A71A1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7488"/>
    <w:rsid w:val="00237D46"/>
    <w:rsid w:val="00242261"/>
    <w:rsid w:val="00360A06"/>
    <w:rsid w:val="007908C2"/>
    <w:rsid w:val="00931CC2"/>
    <w:rsid w:val="00D97488"/>
    <w:rsid w:val="00D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2020-03-20T10:11:00Z</dcterms:created>
  <dcterms:modified xsi:type="dcterms:W3CDTF">2020-03-24T06:53:00Z</dcterms:modified>
</cp:coreProperties>
</file>