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BB" w:rsidRDefault="00846524" w:rsidP="00846524">
      <w:pPr>
        <w:spacing w:line="360" w:lineRule="auto"/>
        <w:ind w:firstLine="720"/>
        <w:jc w:val="center"/>
        <w:rPr>
          <w:sz w:val="28"/>
          <w:szCs w:val="28"/>
        </w:rPr>
      </w:pPr>
      <w:r w:rsidRPr="00846524">
        <w:rPr>
          <w:b/>
          <w:sz w:val="28"/>
          <w:szCs w:val="28"/>
        </w:rPr>
        <w:t>40.02.01</w:t>
      </w:r>
      <w:r>
        <w:rPr>
          <w:b/>
          <w:sz w:val="28"/>
          <w:szCs w:val="28"/>
        </w:rPr>
        <w:t xml:space="preserve"> </w:t>
      </w:r>
      <w:r w:rsidRPr="00846524">
        <w:rPr>
          <w:b/>
          <w:sz w:val="28"/>
          <w:szCs w:val="28"/>
        </w:rPr>
        <w:t xml:space="preserve"> Право и организация социального обеспечения</w:t>
      </w:r>
    </w:p>
    <w:p w:rsidR="00846524" w:rsidRDefault="00846524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Pr="00BB175D" w:rsidRDefault="00BB175D" w:rsidP="00BB175D">
      <w:pPr>
        <w:spacing w:line="360" w:lineRule="auto"/>
        <w:ind w:firstLine="720"/>
        <w:jc w:val="center"/>
        <w:rPr>
          <w:b/>
          <w:sz w:val="32"/>
          <w:szCs w:val="28"/>
        </w:rPr>
      </w:pPr>
      <w:r w:rsidRPr="00BB175D">
        <w:rPr>
          <w:b/>
          <w:sz w:val="32"/>
          <w:szCs w:val="28"/>
        </w:rPr>
        <w:t>Производственная практика</w:t>
      </w:r>
    </w:p>
    <w:p w:rsidR="00BB175D" w:rsidRPr="00E01013" w:rsidRDefault="00BB175D" w:rsidP="00BB175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ПМ.02 ОРГАНИЗАЦИЯ РАБОТЫ ОРГАНОВ И УЧРЕЖДЕНИЙ СОЦИАЛЬНОЙ ЗАЩИТЫ НАСЕЛЕНИЯ, ОРГАНОВ ПЕНСИОННОГО ФОНДА РОССИЙСКОЙ ФЕДЕРАЦИИ (ПФР)</w:t>
      </w:r>
    </w:p>
    <w:p w:rsidR="00BB175D" w:rsidRDefault="00BB175D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="0029379C" w:rsidRPr="0029379C">
        <w:rPr>
          <w:sz w:val="28"/>
          <w:szCs w:val="28"/>
          <w:u w:val="single"/>
        </w:rPr>
        <w:t>Тоноян</w:t>
      </w:r>
      <w:proofErr w:type="spellEnd"/>
      <w:r w:rsidR="0029379C" w:rsidRPr="0029379C">
        <w:rPr>
          <w:sz w:val="28"/>
          <w:szCs w:val="28"/>
          <w:u w:val="single"/>
        </w:rPr>
        <w:t xml:space="preserve"> Ася Александровна</w:t>
      </w:r>
    </w:p>
    <w:p w:rsidR="009A30BB" w:rsidRDefault="009A30BB" w:rsidP="009A30B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</w:t>
      </w:r>
      <w:r w:rsidR="00A315ED">
        <w:rPr>
          <w:sz w:val="28"/>
          <w:szCs w:val="28"/>
        </w:rPr>
        <w:t xml:space="preserve">  </w:t>
      </w:r>
      <w:r w:rsidR="00A315ED">
        <w:rPr>
          <w:sz w:val="28"/>
          <w:szCs w:val="28"/>
          <w:u w:val="single"/>
        </w:rPr>
        <w:t>3</w:t>
      </w:r>
    </w:p>
    <w:p w:rsidR="009A30BB" w:rsidRDefault="009A30BB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9379C" w:rsidRPr="0029379C">
        <w:rPr>
          <w:sz w:val="28"/>
          <w:szCs w:val="28"/>
          <w:u w:val="single"/>
        </w:rPr>
        <w:t>1</w:t>
      </w:r>
      <w:r w:rsidR="00A315ED">
        <w:rPr>
          <w:sz w:val="28"/>
          <w:szCs w:val="28"/>
          <w:u w:val="single"/>
        </w:rPr>
        <w:t>7</w:t>
      </w:r>
      <w:r w:rsidR="0029379C" w:rsidRPr="0029379C">
        <w:rPr>
          <w:sz w:val="28"/>
          <w:szCs w:val="28"/>
          <w:u w:val="single"/>
        </w:rPr>
        <w:t>ПС</w:t>
      </w:r>
      <w:r w:rsidR="00846524">
        <w:rPr>
          <w:sz w:val="28"/>
          <w:szCs w:val="28"/>
          <w:u w:val="single"/>
        </w:rPr>
        <w:t>О</w:t>
      </w:r>
      <w:r w:rsidR="0029379C" w:rsidRPr="0029379C">
        <w:rPr>
          <w:sz w:val="28"/>
          <w:szCs w:val="28"/>
          <w:u w:val="single"/>
        </w:rPr>
        <w:t>-</w:t>
      </w:r>
      <w:r w:rsidR="00A315ED">
        <w:rPr>
          <w:sz w:val="28"/>
          <w:szCs w:val="28"/>
          <w:u w:val="single"/>
        </w:rPr>
        <w:t>9</w:t>
      </w:r>
    </w:p>
    <w:p w:rsidR="00213A23" w:rsidRDefault="00213A23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</w:p>
    <w:p w:rsidR="0029379C" w:rsidRPr="00E3509F" w:rsidRDefault="00E3509F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1 неделя </w:t>
      </w:r>
      <w:r w:rsidR="00BB175D" w:rsidRPr="00E3509F">
        <w:rPr>
          <w:b/>
          <w:sz w:val="36"/>
          <w:szCs w:val="28"/>
        </w:rPr>
        <w:t xml:space="preserve">23.03.2020 </w:t>
      </w:r>
      <w:r w:rsidRPr="00E3509F">
        <w:rPr>
          <w:b/>
          <w:sz w:val="36"/>
          <w:szCs w:val="28"/>
        </w:rPr>
        <w:t>–</w:t>
      </w:r>
      <w:r w:rsidR="00BB175D" w:rsidRPr="00E3509F">
        <w:rPr>
          <w:b/>
          <w:sz w:val="36"/>
          <w:szCs w:val="28"/>
        </w:rPr>
        <w:t xml:space="preserve"> 26</w:t>
      </w:r>
      <w:r w:rsidRPr="00E3509F">
        <w:rPr>
          <w:b/>
          <w:sz w:val="36"/>
          <w:szCs w:val="28"/>
        </w:rPr>
        <w:t>.03.2020</w:t>
      </w:r>
    </w:p>
    <w:p w:rsidR="00BB175D" w:rsidRPr="00E3509F" w:rsidRDefault="00BB175D" w:rsidP="00BB175D">
      <w:pPr>
        <w:jc w:val="center"/>
      </w:pPr>
      <w:r w:rsidRPr="00E3509F">
        <w:t>День 1.</w:t>
      </w:r>
    </w:p>
    <w:p w:rsidR="00BB175D" w:rsidRPr="00E3509F" w:rsidRDefault="00BB175D" w:rsidP="00BB175D">
      <w:pPr>
        <w:pStyle w:val="a4"/>
        <w:numPr>
          <w:ilvl w:val="0"/>
          <w:numId w:val="4"/>
        </w:numPr>
      </w:pPr>
      <w:r w:rsidRPr="00E3509F">
        <w:t>Понятие социальной защиты населения. Понятие социального обеспечения.</w:t>
      </w:r>
    </w:p>
    <w:p w:rsidR="00BB175D" w:rsidRPr="00E3509F" w:rsidRDefault="00BB175D" w:rsidP="00BB175D">
      <w:pPr>
        <w:pStyle w:val="a4"/>
        <w:numPr>
          <w:ilvl w:val="0"/>
          <w:numId w:val="4"/>
        </w:numPr>
      </w:pPr>
      <w:r w:rsidRPr="00E3509F">
        <w:t xml:space="preserve">Государственная система органов социального обеспечения. </w:t>
      </w:r>
      <w:proofErr w:type="gramStart"/>
      <w:r w:rsidRPr="00E3509F">
        <w:t>Организационно-правовая</w:t>
      </w:r>
      <w:proofErr w:type="gramEnd"/>
      <w:r w:rsidRPr="00E3509F">
        <w:t xml:space="preserve"> систем социального обеспечения.</w:t>
      </w:r>
    </w:p>
    <w:p w:rsidR="00BB175D" w:rsidRPr="00E3509F" w:rsidRDefault="00BB175D" w:rsidP="00BB175D">
      <w:pPr>
        <w:pStyle w:val="a4"/>
        <w:numPr>
          <w:ilvl w:val="0"/>
          <w:numId w:val="4"/>
        </w:numPr>
        <w:spacing w:after="200" w:line="276" w:lineRule="auto"/>
        <w:rPr>
          <w:shd w:val="clear" w:color="auto" w:fill="FFFFFF"/>
        </w:rPr>
      </w:pPr>
      <w:r w:rsidRPr="00E3509F">
        <w:rPr>
          <w:shd w:val="clear" w:color="auto" w:fill="FFFFFF"/>
        </w:rPr>
        <w:t>Составить таблицу: «Подсистемы социальной защиты населения в РФ».</w:t>
      </w:r>
    </w:p>
    <w:p w:rsidR="00BB175D" w:rsidRPr="00E3509F" w:rsidRDefault="00BB175D" w:rsidP="00BB175D">
      <w:pPr>
        <w:rPr>
          <w:shd w:val="clear" w:color="auto" w:fill="FFFFFF"/>
        </w:rPr>
      </w:pPr>
    </w:p>
    <w:p w:rsidR="00BB175D" w:rsidRPr="00E3509F" w:rsidRDefault="00BB175D" w:rsidP="00BB175D">
      <w:pPr>
        <w:jc w:val="center"/>
        <w:rPr>
          <w:shd w:val="clear" w:color="auto" w:fill="FFFFFF"/>
        </w:rPr>
      </w:pPr>
      <w:r w:rsidRPr="00E3509F">
        <w:rPr>
          <w:shd w:val="clear" w:color="auto" w:fill="FFFFFF"/>
        </w:rPr>
        <w:t>День 2.</w:t>
      </w:r>
    </w:p>
    <w:p w:rsidR="00BB175D" w:rsidRPr="00E3509F" w:rsidRDefault="00BB175D" w:rsidP="00BB175D">
      <w:pPr>
        <w:pStyle w:val="a4"/>
        <w:numPr>
          <w:ilvl w:val="0"/>
          <w:numId w:val="5"/>
        </w:numPr>
        <w:spacing w:after="200" w:line="276" w:lineRule="auto"/>
        <w:rPr>
          <w:shd w:val="clear" w:color="auto" w:fill="FFFFFF"/>
        </w:rPr>
      </w:pPr>
      <w:r w:rsidRPr="00E3509F">
        <w:rPr>
          <w:shd w:val="clear" w:color="auto" w:fill="FFFFFF"/>
        </w:rPr>
        <w:t>Страховая пенсионная система. Бюджетная пенсионная система. Условия предоставления пенсий.</w:t>
      </w:r>
    </w:p>
    <w:p w:rsidR="00BB175D" w:rsidRPr="00E3509F" w:rsidRDefault="00BB175D" w:rsidP="00BB175D">
      <w:pPr>
        <w:pStyle w:val="a4"/>
        <w:numPr>
          <w:ilvl w:val="0"/>
          <w:numId w:val="5"/>
        </w:numPr>
        <w:spacing w:after="200" w:line="276" w:lineRule="auto"/>
        <w:rPr>
          <w:shd w:val="clear" w:color="auto" w:fill="FFFFFF"/>
        </w:rPr>
      </w:pPr>
      <w:r w:rsidRPr="00E3509F">
        <w:rPr>
          <w:shd w:val="clear" w:color="auto" w:fill="FFFFFF"/>
        </w:rPr>
        <w:t>Структура системы социальных пособий. Структура системы социальных компенсационных выплат. Виды социальных страховых пособий.</w:t>
      </w:r>
    </w:p>
    <w:p w:rsidR="00BB175D" w:rsidRPr="00E3509F" w:rsidRDefault="00BB175D" w:rsidP="00BB175D">
      <w:pPr>
        <w:pStyle w:val="a4"/>
        <w:numPr>
          <w:ilvl w:val="0"/>
          <w:numId w:val="5"/>
        </w:numPr>
        <w:spacing w:after="200" w:line="276" w:lineRule="auto"/>
        <w:rPr>
          <w:shd w:val="clear" w:color="auto" w:fill="FFFFFF"/>
        </w:rPr>
      </w:pPr>
      <w:r w:rsidRPr="00E3509F">
        <w:rPr>
          <w:shd w:val="clear" w:color="auto" w:fill="FFFFFF"/>
        </w:rPr>
        <w:t xml:space="preserve">Анализ законодательства по теме. Работа </w:t>
      </w:r>
      <w:proofErr w:type="gramStart"/>
      <w:r w:rsidRPr="00E3509F">
        <w:rPr>
          <w:shd w:val="clear" w:color="auto" w:fill="FFFFFF"/>
        </w:rPr>
        <w:t>с</w:t>
      </w:r>
      <w:proofErr w:type="gramEnd"/>
      <w:r w:rsidRPr="00E3509F">
        <w:rPr>
          <w:shd w:val="clear" w:color="auto" w:fill="FFFFFF"/>
        </w:rPr>
        <w:t xml:space="preserve"> </w:t>
      </w:r>
      <w:proofErr w:type="gramStart"/>
      <w:r w:rsidRPr="00E3509F">
        <w:rPr>
          <w:shd w:val="clear" w:color="auto" w:fill="FFFFFF"/>
        </w:rPr>
        <w:t>Консультант</w:t>
      </w:r>
      <w:proofErr w:type="gramEnd"/>
      <w:r w:rsidRPr="00E3509F">
        <w:rPr>
          <w:shd w:val="clear" w:color="auto" w:fill="FFFFFF"/>
        </w:rPr>
        <w:t xml:space="preserve"> плюс.</w:t>
      </w:r>
    </w:p>
    <w:p w:rsidR="00BB175D" w:rsidRPr="00E3509F" w:rsidRDefault="00BB175D" w:rsidP="00BB175D">
      <w:pPr>
        <w:rPr>
          <w:shd w:val="clear" w:color="auto" w:fill="FFFFFF"/>
        </w:rPr>
      </w:pPr>
    </w:p>
    <w:p w:rsidR="00BB175D" w:rsidRPr="00E3509F" w:rsidRDefault="00BB175D" w:rsidP="00BB175D">
      <w:pPr>
        <w:jc w:val="center"/>
        <w:rPr>
          <w:shd w:val="clear" w:color="auto" w:fill="FFFFFF"/>
        </w:rPr>
      </w:pPr>
      <w:r w:rsidRPr="00E3509F">
        <w:rPr>
          <w:shd w:val="clear" w:color="auto" w:fill="FFFFFF"/>
        </w:rPr>
        <w:t>День 3.</w:t>
      </w:r>
    </w:p>
    <w:p w:rsidR="00BB175D" w:rsidRPr="00E3509F" w:rsidRDefault="00BB175D" w:rsidP="00BB175D">
      <w:pPr>
        <w:pStyle w:val="a4"/>
        <w:numPr>
          <w:ilvl w:val="0"/>
          <w:numId w:val="6"/>
        </w:numPr>
        <w:spacing w:after="200" w:line="276" w:lineRule="auto"/>
        <w:rPr>
          <w:shd w:val="clear" w:color="auto" w:fill="FFFFFF"/>
        </w:rPr>
      </w:pPr>
      <w:r w:rsidRPr="00E3509F">
        <w:rPr>
          <w:shd w:val="clear" w:color="auto" w:fill="FFFFFF"/>
        </w:rPr>
        <w:t xml:space="preserve">Формы социального обслуживания. Состав системы социального обслуживания. </w:t>
      </w:r>
    </w:p>
    <w:p w:rsidR="00BB175D" w:rsidRPr="00E3509F" w:rsidRDefault="00BB175D" w:rsidP="00BB175D">
      <w:pPr>
        <w:pStyle w:val="a4"/>
        <w:numPr>
          <w:ilvl w:val="0"/>
          <w:numId w:val="6"/>
        </w:numPr>
        <w:spacing w:after="200" w:line="276" w:lineRule="auto"/>
        <w:rPr>
          <w:shd w:val="clear" w:color="auto" w:fill="FFFFFF"/>
        </w:rPr>
      </w:pPr>
      <w:r w:rsidRPr="00E3509F">
        <w:rPr>
          <w:shd w:val="clear" w:color="auto" w:fill="FFFFFF"/>
        </w:rPr>
        <w:t>Состав системы охраны здоровья. Система социальной медицинской помощи. Система лекарственной помощи. Система санаторно-курортного лечения.</w:t>
      </w:r>
    </w:p>
    <w:p w:rsidR="00BB175D" w:rsidRPr="00E3509F" w:rsidRDefault="00BB175D" w:rsidP="00BB175D">
      <w:pPr>
        <w:pStyle w:val="a4"/>
        <w:numPr>
          <w:ilvl w:val="0"/>
          <w:numId w:val="6"/>
        </w:numPr>
      </w:pPr>
      <w:r w:rsidRPr="00E3509F">
        <w:t>Социальная помощь в денежной форме. Социальная помощь в натуральной форме.</w:t>
      </w:r>
    </w:p>
    <w:p w:rsidR="00BB175D" w:rsidRPr="00E3509F" w:rsidRDefault="00BB175D" w:rsidP="00BB175D"/>
    <w:p w:rsidR="00BB175D" w:rsidRPr="00E3509F" w:rsidRDefault="00BB175D" w:rsidP="00BB175D">
      <w:pPr>
        <w:jc w:val="center"/>
      </w:pPr>
      <w:r w:rsidRPr="00E3509F">
        <w:t>День 4.</w:t>
      </w:r>
    </w:p>
    <w:p w:rsidR="00BB175D" w:rsidRPr="00E3509F" w:rsidRDefault="00BB175D" w:rsidP="00BB175D">
      <w:pPr>
        <w:pStyle w:val="a4"/>
        <w:numPr>
          <w:ilvl w:val="0"/>
          <w:numId w:val="7"/>
        </w:numPr>
        <w:spacing w:after="200" w:line="276" w:lineRule="auto"/>
        <w:rPr>
          <w:shd w:val="clear" w:color="auto" w:fill="FFFFFF"/>
        </w:rPr>
      </w:pPr>
      <w:r w:rsidRPr="00E3509F">
        <w:rPr>
          <w:shd w:val="clear" w:color="auto" w:fill="FFFFFF"/>
        </w:rPr>
        <w:t>Письменные обращения граждан. Виды обращений граждан.</w:t>
      </w:r>
    </w:p>
    <w:p w:rsidR="00BB175D" w:rsidRPr="00E3509F" w:rsidRDefault="00BB175D" w:rsidP="00BB175D">
      <w:pPr>
        <w:pStyle w:val="a4"/>
        <w:numPr>
          <w:ilvl w:val="0"/>
          <w:numId w:val="7"/>
        </w:numPr>
        <w:spacing w:after="200" w:line="276" w:lineRule="auto"/>
        <w:rPr>
          <w:shd w:val="clear" w:color="auto" w:fill="FFFFFF"/>
        </w:rPr>
      </w:pPr>
      <w:r w:rsidRPr="00E3509F">
        <w:rPr>
          <w:shd w:val="clear" w:color="auto" w:fill="FFFFFF"/>
        </w:rPr>
        <w:t>Инструкция по работе с письменными обращениями граждан.</w:t>
      </w:r>
    </w:p>
    <w:p w:rsidR="00BB175D" w:rsidRPr="00E3509F" w:rsidRDefault="00BB175D" w:rsidP="00BB175D">
      <w:pPr>
        <w:pStyle w:val="a4"/>
        <w:numPr>
          <w:ilvl w:val="0"/>
          <w:numId w:val="7"/>
        </w:numPr>
        <w:spacing w:after="200" w:line="276" w:lineRule="auto"/>
        <w:rPr>
          <w:shd w:val="clear" w:color="auto" w:fill="FFFFFF"/>
        </w:rPr>
      </w:pPr>
      <w:r w:rsidRPr="00E3509F">
        <w:rPr>
          <w:shd w:val="clear" w:color="auto" w:fill="FFFFFF"/>
        </w:rPr>
        <w:t xml:space="preserve">Составить таблицу: «Виды обращений граждан». </w:t>
      </w:r>
    </w:p>
    <w:p w:rsidR="00BB175D" w:rsidRPr="00E3509F" w:rsidRDefault="00BB175D" w:rsidP="00BB175D">
      <w:pPr>
        <w:pStyle w:val="a4"/>
        <w:numPr>
          <w:ilvl w:val="0"/>
          <w:numId w:val="7"/>
        </w:numPr>
      </w:pPr>
      <w:r w:rsidRPr="00E3509F">
        <w:t>Составить жалобу в органы ПФ.</w:t>
      </w:r>
    </w:p>
    <w:p w:rsidR="00BB175D" w:rsidRDefault="00BB175D" w:rsidP="00BB175D"/>
    <w:p w:rsidR="00200D64" w:rsidRDefault="00200D64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C626D4" w:rsidRPr="00213A23" w:rsidRDefault="0029379C" w:rsidP="00213A23">
      <w:pPr>
        <w:pStyle w:val="book-paragraph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13A23">
        <w:rPr>
          <w:color w:val="000000"/>
        </w:rPr>
        <w:lastRenderedPageBreak/>
        <w:t>Конституция Российской Федерации</w:t>
      </w:r>
      <w:r w:rsidR="00200D64" w:rsidRPr="00213A23">
        <w:rPr>
          <w:color w:val="000000"/>
        </w:rPr>
        <w:t xml:space="preserve"> // СПС Гарант, 2020.</w:t>
      </w:r>
    </w:p>
    <w:p w:rsidR="00E3509F" w:rsidRPr="00213A23" w:rsidRDefault="00E3509F" w:rsidP="00213A23">
      <w:pPr>
        <w:pStyle w:val="book-paragraph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13A23">
        <w:rPr>
          <w:color w:val="333333"/>
        </w:rPr>
        <w:t>Федеральный закон "О государственном пенсионном обеспечении в Российской Федерации" от 15.12.2001 N 166-ФЗ </w:t>
      </w:r>
      <w:r w:rsidR="00C626D4" w:rsidRPr="00213A23">
        <w:rPr>
          <w:color w:val="000000"/>
        </w:rPr>
        <w:t>// СПС Гарант, 2020.</w:t>
      </w:r>
    </w:p>
    <w:p w:rsidR="00E3509F" w:rsidRPr="00213A23" w:rsidRDefault="00E3509F" w:rsidP="00213A23">
      <w:pPr>
        <w:pStyle w:val="1"/>
        <w:numPr>
          <w:ilvl w:val="0"/>
          <w:numId w:val="8"/>
        </w:numPr>
        <w:shd w:val="clear" w:color="auto" w:fill="FFFFFF"/>
        <w:spacing w:before="0" w:beforeAutospacing="0" w:after="144" w:afterAutospacing="0" w:line="186" w:lineRule="atLeast"/>
        <w:rPr>
          <w:b w:val="0"/>
          <w:color w:val="333333"/>
          <w:sz w:val="24"/>
          <w:szCs w:val="24"/>
        </w:rPr>
      </w:pPr>
      <w:r w:rsidRPr="00213A23">
        <w:rPr>
          <w:b w:val="0"/>
          <w:color w:val="333333"/>
          <w:sz w:val="24"/>
          <w:szCs w:val="24"/>
        </w:rPr>
        <w:t>Федеральный закон "О страховых пенсиях" от 28.12.2013 N 400-ФЗ</w:t>
      </w:r>
      <w:r w:rsidR="00C626D4" w:rsidRPr="00213A23">
        <w:rPr>
          <w:b w:val="0"/>
          <w:color w:val="000000"/>
          <w:sz w:val="24"/>
          <w:szCs w:val="24"/>
        </w:rPr>
        <w:t>// СПС Гарант, 2020.</w:t>
      </w:r>
    </w:p>
    <w:p w:rsidR="00C626D4" w:rsidRPr="00213A23" w:rsidRDefault="00C626D4" w:rsidP="00213A23">
      <w:pPr>
        <w:pStyle w:val="a4"/>
        <w:numPr>
          <w:ilvl w:val="0"/>
          <w:numId w:val="8"/>
        </w:numPr>
        <w:rPr>
          <w:shd w:val="clear" w:color="auto" w:fill="FFFFFF"/>
        </w:rPr>
      </w:pPr>
      <w:r w:rsidRPr="00213A23">
        <w:rPr>
          <w:color w:val="444444"/>
          <w:shd w:val="clear" w:color="auto" w:fill="FFFFFF"/>
        </w:rPr>
        <w:t>Федеральный закон от 15.12.2001 N 167-ФЗ «Об обязательном пенсионном страховании в Российской Федерации»</w:t>
      </w:r>
      <w:r w:rsidRPr="00213A23">
        <w:rPr>
          <w:color w:val="000000"/>
        </w:rPr>
        <w:t xml:space="preserve"> // СПС Гарант, 2020.</w:t>
      </w:r>
    </w:p>
    <w:p w:rsidR="0029379C" w:rsidRPr="003F1BFC" w:rsidRDefault="0029379C" w:rsidP="00C626D4">
      <w:pPr>
        <w:pStyle w:val="book-paragraph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</w:rPr>
      </w:pPr>
    </w:p>
    <w:p w:rsidR="00200D64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Pr="001351E8" w:rsidRDefault="00200D64" w:rsidP="00213A23">
      <w:pPr>
        <w:pStyle w:val="a4"/>
        <w:spacing w:line="360" w:lineRule="auto"/>
        <w:ind w:left="1080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A23C8D" w:rsidRPr="00D0678C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6328AC" w:rsidRPr="00C856C3" w:rsidRDefault="006328AC" w:rsidP="006328AC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6328AC" w:rsidRDefault="006328AC" w:rsidP="006328AC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  <w:highlight w:val="yellow"/>
        </w:rPr>
      </w:pPr>
      <w:r w:rsidRPr="00C856C3">
        <w:rPr>
          <w:b/>
          <w:i/>
          <w:color w:val="FF0000"/>
          <w:sz w:val="32"/>
          <w:szCs w:val="28"/>
          <w:highlight w:val="yellow"/>
        </w:rPr>
        <w:t>фам</w:t>
      </w:r>
      <w:r>
        <w:rPr>
          <w:b/>
          <w:i/>
          <w:color w:val="FF0000"/>
          <w:sz w:val="32"/>
          <w:szCs w:val="28"/>
          <w:highlight w:val="yellow"/>
        </w:rPr>
        <w:t xml:space="preserve">илия </w:t>
      </w:r>
      <w:proofErr w:type="spellStart"/>
      <w:r>
        <w:rPr>
          <w:b/>
          <w:i/>
          <w:color w:val="FF0000"/>
          <w:sz w:val="32"/>
          <w:szCs w:val="28"/>
          <w:highlight w:val="yellow"/>
        </w:rPr>
        <w:t>студента_даты</w:t>
      </w:r>
      <w:proofErr w:type="spellEnd"/>
    </w:p>
    <w:p w:rsidR="006328AC" w:rsidRPr="00C856C3" w:rsidRDefault="006328AC" w:rsidP="006328AC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r>
        <w:rPr>
          <w:b/>
          <w:i/>
          <w:color w:val="FF0000"/>
          <w:sz w:val="32"/>
          <w:szCs w:val="28"/>
          <w:highlight w:val="yellow"/>
        </w:rPr>
        <w:t xml:space="preserve"> </w:t>
      </w:r>
      <w:r w:rsidRPr="00C856C3">
        <w:rPr>
          <w:b/>
          <w:i/>
          <w:color w:val="FF0000"/>
          <w:sz w:val="32"/>
          <w:szCs w:val="28"/>
          <w:highlight w:val="yellow"/>
        </w:rPr>
        <w:t xml:space="preserve"> </w:t>
      </w:r>
      <w:proofErr w:type="gramStart"/>
      <w:r w:rsidRPr="00C856C3">
        <w:rPr>
          <w:b/>
          <w:i/>
          <w:color w:val="FF0000"/>
          <w:sz w:val="32"/>
          <w:szCs w:val="28"/>
          <w:highlight w:val="yellow"/>
        </w:rPr>
        <w:t>(Например:</w:t>
      </w:r>
      <w:proofErr w:type="gramEnd"/>
      <w:r w:rsidRPr="00C856C3">
        <w:rPr>
          <w:b/>
          <w:i/>
          <w:color w:val="FF0000"/>
          <w:sz w:val="32"/>
          <w:szCs w:val="28"/>
          <w:highlight w:val="yellow"/>
        </w:rPr>
        <w:t xml:space="preserve"> Иванов_</w:t>
      </w:r>
      <w:r>
        <w:rPr>
          <w:b/>
          <w:i/>
          <w:color w:val="FF0000"/>
          <w:sz w:val="32"/>
          <w:szCs w:val="28"/>
          <w:highlight w:val="yellow"/>
        </w:rPr>
        <w:t>23.03.2020 -26.03.2020</w:t>
      </w:r>
      <w:proofErr w:type="gramStart"/>
      <w:r>
        <w:rPr>
          <w:b/>
          <w:i/>
          <w:color w:val="FF0000"/>
          <w:sz w:val="32"/>
          <w:szCs w:val="28"/>
          <w:highlight w:val="yellow"/>
        </w:rPr>
        <w:t xml:space="preserve"> </w:t>
      </w:r>
      <w:r w:rsidRPr="00C856C3">
        <w:rPr>
          <w:b/>
          <w:i/>
          <w:color w:val="FF0000"/>
          <w:sz w:val="32"/>
          <w:szCs w:val="28"/>
          <w:highlight w:val="yellow"/>
        </w:rPr>
        <w:t>)</w:t>
      </w:r>
      <w:proofErr w:type="gramEnd"/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</w:p>
    <w:p w:rsidR="009A30BB" w:rsidRDefault="00FC29CB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C856C3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  </w:t>
      </w:r>
    </w:p>
    <w:p w:rsidR="00C856C3" w:rsidRDefault="00C856C3" w:rsidP="00C856C3">
      <w:pPr>
        <w:pStyle w:val="a4"/>
        <w:spacing w:line="360" w:lineRule="auto"/>
        <w:ind w:left="1080"/>
        <w:jc w:val="both"/>
        <w:rPr>
          <w:sz w:val="28"/>
          <w:szCs w:val="28"/>
        </w:rPr>
      </w:pP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5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26 марта 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4233"/>
    <w:multiLevelType w:val="hybridMultilevel"/>
    <w:tmpl w:val="467A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B6415"/>
    <w:multiLevelType w:val="hybridMultilevel"/>
    <w:tmpl w:val="AA60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E05DF"/>
    <w:multiLevelType w:val="hybridMultilevel"/>
    <w:tmpl w:val="D7F8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C6CC9"/>
    <w:multiLevelType w:val="hybridMultilevel"/>
    <w:tmpl w:val="2FC6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15584"/>
    <w:multiLevelType w:val="hybridMultilevel"/>
    <w:tmpl w:val="E78E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47F2F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3A23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7A58"/>
    <w:rsid w:val="003319B4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18F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5FEF"/>
    <w:rsid w:val="00607F2D"/>
    <w:rsid w:val="00613950"/>
    <w:rsid w:val="00614C34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8AC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524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15ED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5F9A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175D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742D"/>
    <w:rsid w:val="00C6175A"/>
    <w:rsid w:val="00C61AE4"/>
    <w:rsid w:val="00C61F4D"/>
    <w:rsid w:val="00C626D4"/>
    <w:rsid w:val="00C631B7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1743C"/>
    <w:rsid w:val="00D20B05"/>
    <w:rsid w:val="00D23349"/>
    <w:rsid w:val="00D23D89"/>
    <w:rsid w:val="00D24629"/>
    <w:rsid w:val="00D2541D"/>
    <w:rsid w:val="00D25A63"/>
    <w:rsid w:val="00D26390"/>
    <w:rsid w:val="00D267CB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3813"/>
    <w:rsid w:val="00DE5B52"/>
    <w:rsid w:val="00DF174D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509F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4F2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50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09F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si-prakti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6</cp:revision>
  <dcterms:created xsi:type="dcterms:W3CDTF">2020-03-20T05:09:00Z</dcterms:created>
  <dcterms:modified xsi:type="dcterms:W3CDTF">2020-03-20T07:11:00Z</dcterms:modified>
</cp:coreProperties>
</file>