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основы организации общения детей дошкольного возраста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146B95"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общения дошкольников со сверстниками</w:t>
      </w:r>
    </w:p>
    <w:p w:rsidR="00146B95" w:rsidRPr="002F2B28" w:rsidRDefault="00146B95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146B95" w:rsidRPr="0077156E" w:rsidRDefault="0077156E" w:rsidP="0077156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диагностики уровня развития навыков общения</w:t>
      </w:r>
    </w:p>
    <w:p w:rsidR="0077156E" w:rsidRPr="0077156E" w:rsidRDefault="0077156E" w:rsidP="0077156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методик диагностики для исследования общения дошкольников со сверстниками и взрослыми в различных видах деятельности.</w:t>
      </w:r>
      <w:bookmarkStart w:id="0" w:name="_GoBack"/>
      <w:bookmarkEnd w:id="0"/>
    </w:p>
    <w:p w:rsidR="0077156E" w:rsidRDefault="0077156E" w:rsidP="007715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7715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46B95" w:rsidRPr="00146B95" w:rsidRDefault="002F27E2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со взрослым [Электронный ресурс]: учебное пособие/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ПАРАДИГМА, 2013.— 128 c.— Режим доступа: http://www.iprbookshop.ru/13020.— ЭБС «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Пономарева М.А. Общая психология и педагогика [Электронный ресурс]: ответы на экзаменационные вопросы/ Пономарева М.А., Сидорова М.В.—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Минск: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ТетраСистемс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Тетралит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2013.— 144 c.— Режим доступа: http://www.iprbookshop.ru/28153.—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Г.А., Позднякова Л.А.—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2013.— 112 c.— Режим доступа: http://www.iprbookshop.ru/44473.—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ребенка в группе и развитие общения на игровом занятии КРУГ [Электронный ресурс]: учебное пособие/ Ю.Г. Зарубина [и др.].—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2015.— 56 c.— Режим доступа: http://www.iprbookshop.ru/12755.—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ресурс]: учебное пособие/ Медведь Э.И., Киселева О.И.—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Саратов: </w:t>
      </w: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Вузовское образование, 2015.— 76 c.— Режим доступа: http://www.iprbookshop.ru/36272.—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82 c.— Режим доступа: http://www.iprbookshop.ru/32105.—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146B95" w:rsidRPr="00146B95" w:rsidRDefault="0077156E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77156E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77156E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Детям о музыке. Режим доступа: </w:t>
      </w:r>
      <w:hyperlink r:id="rId14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http://www.muz-urok.ru/index.htm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Нотный архив России. Режим доступа: </w:t>
      </w:r>
      <w:hyperlink r:id="rId15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http://www.notarhiv.ru/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6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Психология. - Режим доступа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spellStart"/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://www/psycholoqy.ru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для работников дошкольного образования. http://www.ivalex.vistcom.ru/metod6-3.htm</w:t>
      </w:r>
    </w:p>
    <w:p w:rsidR="004D701E" w:rsidRPr="00146B95" w:rsidRDefault="004D701E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D701E" w:rsidRPr="001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218"/>
    <w:multiLevelType w:val="hybridMultilevel"/>
    <w:tmpl w:val="9A1A6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60B8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313F"/>
    <w:multiLevelType w:val="hybridMultilevel"/>
    <w:tmpl w:val="ED80D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D4834F9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1AC5"/>
    <w:multiLevelType w:val="hybridMultilevel"/>
    <w:tmpl w:val="4300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146B95"/>
    <w:rsid w:val="00234DCF"/>
    <w:rsid w:val="002F27E2"/>
    <w:rsid w:val="003800BC"/>
    <w:rsid w:val="00402101"/>
    <w:rsid w:val="004D701E"/>
    <w:rsid w:val="0077156E"/>
    <w:rsid w:val="00825D3C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ubr=2.2.7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hiv.ru/" TargetMode="Externa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hyperlink" Target="http://www.muz-urok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2020-05-07T19:09:00Z</dcterms:modified>
</cp:coreProperties>
</file>