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1C" w:rsidRPr="0020531C" w:rsidRDefault="0020531C" w:rsidP="00205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>Дифференцированный зачёт по географии</w:t>
      </w:r>
      <w:r w:rsidRPr="0020531C">
        <w:rPr>
          <w:rFonts w:ascii="Times New Roman" w:hAnsi="Times New Roman" w:cs="Times New Roman"/>
          <w:sz w:val="28"/>
          <w:szCs w:val="28"/>
        </w:rPr>
        <w:t xml:space="preserve"> </w:t>
      </w:r>
      <w:r w:rsidRPr="0020531C">
        <w:rPr>
          <w:rFonts w:ascii="Times New Roman" w:hAnsi="Times New Roman" w:cs="Times New Roman"/>
          <w:b/>
          <w:sz w:val="28"/>
          <w:szCs w:val="28"/>
        </w:rPr>
        <w:t>19</w:t>
      </w:r>
      <w:r w:rsidR="00AA1E48">
        <w:rPr>
          <w:rFonts w:ascii="Times New Roman" w:hAnsi="Times New Roman" w:cs="Times New Roman"/>
          <w:b/>
          <w:sz w:val="28"/>
          <w:szCs w:val="28"/>
        </w:rPr>
        <w:t>МС</w:t>
      </w:r>
      <w:bookmarkStart w:id="0" w:name="_GoBack"/>
      <w:bookmarkEnd w:id="0"/>
      <w:r w:rsidRPr="0020531C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 xml:space="preserve">Выполнить письменно , можно сразу писать ответы , в соответствии с заданным вопросом </w:t>
      </w:r>
      <w:r w:rsidRPr="0020531C">
        <w:rPr>
          <w:rFonts w:ascii="Segoe UI Symbol" w:hAnsi="Segoe UI Symbol" w:cs="Segoe UI Symbol"/>
          <w:b/>
          <w:sz w:val="28"/>
          <w:szCs w:val="28"/>
        </w:rPr>
        <w:t>❗</w:t>
      </w: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>ТЕМА1. Современная политическая карта мира 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Как вы объясните: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В чем выражается многоликость cовременнoгo мира?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Чем различаются страны мира по формам правления и административнотерриториального устройства?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Знаете ли вы: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Что общего у следующих стран: США, ФРГ, Франции, Великобритании, Японии?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Какие из перечисленных ниже стран могут служить примерами: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а) стран, имеющих республиканскую форму правления: Болгария, Польша, Великобритания, Франция, Япония, Саудовская Аравия;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б) стран, имеющих федеративное административнотерриториальное устройство: Великобритания, США, Фрг, Франция, Индия, Египет, Бразилия?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Можете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1.Указать, какие из перечисленных ниже стран добились политической независимости после Второй мировой войны: Иран, Индия, Индонезия, Таиланд, Египет, Алжир, Колумбия, Мексика?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2.Привести при меры двух-трех стран, к которым подходит название «Страна тысячи островов»?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3.Назвать примеры новых индустриальных стран?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 xml:space="preserve">ТЕМА 2. География мировых природных ресурсов .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Как вы объясните: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В чем заключается сходство и различие между понятиями «природа» и «географическая среда»?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Почему о ресурсообеспеченности нельзя судить только по размерам запасов?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lastRenderedPageBreak/>
        <w:t>Как вы думаете: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Почему взаимодействие общества и природы нужно рассматривать не как биологическую, а прежде вceгo как общественную, социальную проблему?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В чем заключается рациональное использование нeвозобновляемых и возобновляемых природных ресурсов?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Знаете ли вы: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Какие крупнейшие в мире бассейны?  Kaкoгo из следующих видов полезных ископаемых обозначены на картосхеме: 1) угля, 2) нефти, 3) железной руды?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Какие из перечисленных ниже стран относятся к странам с нaибольшей и наименьшей обеспеченностью пахотными землями: Австралия, Япония, Фрг, Китай, Аргентина?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>ТЕМА 3. География населения мира 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 Как вы объясните: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Каковы основные признаки и показатели первого и втopoгo типов воспроизводства населения?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Каковы географические различия в половом состaве населения мира?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3.Каковы главные общие черты глобального процесса урбанизации?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Знаете ли вы: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1.Что общего у следующих стран: а) Кения, Кувейт, Индонезия, Вьетнам, Алжир, Никарагуа; б) Франция, Канада, Болгария, Австралия, Куба, Япония?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2.Что общего у следующих стран: а) Кения, Кувейт, Индонезия, Вьетнам, Алжир, Никарагуа; б) Франция, Канада, Болгария, Австралия, Куба, Япония?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>ТЕМА4. Научно - техническая революция 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Как вы объясните: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Почему революционный путь развития производства в эпоху НТР является главным?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Как вы думаете: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lastRenderedPageBreak/>
        <w:t>1. Почему в эпоху НТР отраслями «авангардной тройки» стали электроэнергетика, машиностроение и химическая промышленность?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Знаете ли вы: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Какие из перечисленных ниже районов относятся к районам новoгo освоения: Север Канады, Лондонский, Рурский, Север России, Запад Австралии?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2.Заполнить пропуски в следующих предложениях?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а) В эпоху НТР особенно возросли связи науки с производством, которое становится все более ___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б) Н. Н. Баранский назвал географическое разделение труда ___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в) Роль главного центра, «фокуса» всей территории в развивающейся стране выполняет _____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>ТЕМА 5.География отраслей мирового хозяйства 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Как вы объясните: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1.Почему особенно большой территориальный разрыв возник между районами добычи и потребления нефти?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2.Почему на мировой карте машиностроения и химической промышленности развивающиеся страны образуют почти сплошное «белое пятно»?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Как вы думаете: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1.Почему именно Атлантический океан стал, по выражению Ф. Энгельса, «великим путем мировой торговли»?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Знаете ли вы: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Какие из перечисленных ниже стран занимают два первых места в мире по добыче угля: Канада, Китай, Beликобритания, Россия, Польша, США?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2.Под флагами каких из перечисленных ниже стран плавают самые крупные в мире морские флоты: США, Великобритания, Греция, Франция, Япония, Либерия, Панама, Норвегия?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Можете ли вы: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Заполнить пропуски в следующих предложениях?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1 ) В своем развитии мировая энергетика прошла ____ главных этапа.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lastRenderedPageBreak/>
        <w:t>2) В мире сложились ____ главных региона машиностроительной промышленности.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3) Зерновые культуры занимают ______ всей обрабатываемой площади, среди них особо выделяются 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4) Яркими примерами странобладательниц «дешевых флагов» могут служить _____.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>ТЕМА 6. Зарубежная Европа 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Каковы характерные черты западноевропейского гoрода?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2.В чем основное различие между северной и южной частями зарубежной Европы по набору полезных ископаемых?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3.Каковы характерные черты транспортной системы зарубежной Европы?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Используйте карты для ответов на вопросы: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В каких странах зарубежной Европы роль столицы выполняет не крупнейший город данной страны?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Объясните: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Когда и почему зарубежная Европа превратилась в мировой очаг иммиграции населения?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Из готовых ответов выберите правильный: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Франция граничит с: а) тремя странами, б) пятью странами, в) шестью странами.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Самая большая городская агломерация зарубежной Европы: Лондонская, Парижская, Рейнско-Рурская, Голландская.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3. Из столичных городов региона на морском побережье находятся: Мадрид, Париж, Рим, Вена, Стокгольм, Копенгаген, Прага, София, Афины.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4. Больше вceгo нефти в зарубежной Европе добывается в: Испании, Австрии, Норвегии, Великобритании, Румынии, Албании.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>ТЕМА7. Зарубежная Азия 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Австралия 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lastRenderedPageBreak/>
        <w:t xml:space="preserve">Выберите правильный ответ: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Недра стран Юго-3ападной Азии богаты: нефтью, природным газом, железной рудой, ураном. рудами цветных металлов.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Среди продуктов сельского хозяйства Южной Азии выделяются: рис, бананы, финики, пшеница, чай, хлопок, шерсть.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3. Наиболее экономически развитым из четырех главных японских островов является: 1) о. Хоккайдо, 2) о. Хонсю, 3) о. Кюсю, 4) О. Сикоку.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Исключите неправильные ответы: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Япония экспортирует: черные металлы, автомобили, морские суда, изделия электроники, уголь, нефть, железную руду, лесоматериалы, продукты животноводства.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Определите страны, к которым относятся следующие утверждения: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Страна занимает первое место в мире по показателю средней плотности населения (без микрогосударств).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Страна занимает первое место в мире по запасам нефти.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>ТЕМА8.Африка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Выберите правильный ответ: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Самая крупная по населению страна Африки … (Египет, Эфиопия, Нигерия, ЮАР).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Важнейшими видами полезных ископаемых Северной Африки являются … (уголь, железная руда, бокситы, нефть, природный газ, фосфориты).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Заполните про пуски в следующих фразах: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Медный пояс протягивается из Замбии в юго-восточную часть … 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… — крупнейший в Африке производитель и экспортер нефти, член ОПЕК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3. ЮАР производит … всей продукции обрабатывающей промышленности Африки.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>ТЕМА9.Северная Америка 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lastRenderedPageBreak/>
        <w:t xml:space="preserve">Заполните про пуски в следующих фразах: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Экономической столицей США считается …, но с ним все более конкурирует …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Большая часть территории Среднего Запада выходит к … и …, двум главным водным артериям Северной Америки.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3. К числу важных сельскохозяйственных культур Юга США относится … .</w:t>
      </w:r>
    </w:p>
    <w:p w:rsidR="00BD4A5A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4. В канадской провинции … большинство жителей говорят по-французски.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b/>
          <w:sz w:val="28"/>
          <w:szCs w:val="28"/>
        </w:rPr>
      </w:pPr>
      <w:r w:rsidRPr="0020531C">
        <w:rPr>
          <w:rFonts w:ascii="Times New Roman" w:hAnsi="Times New Roman" w:cs="Times New Roman"/>
          <w:b/>
          <w:sz w:val="28"/>
          <w:szCs w:val="28"/>
        </w:rPr>
        <w:t xml:space="preserve">ТЕМА 10. Латинская Америка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 xml:space="preserve">Как вы объясните: 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Чем вызвано возникновение географического термина «Латинская Америка»?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Чем объясняется особенно большая роль столичных городов в Латинской Америке?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3.С какой целью была создана новая столица Бразилии?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Назовите страны, к которым относятся следующие утверждения: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 Единственная страна Центральной Америки, не имеющая выхода к Карибскому морю.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2. Единственная страна субрегиона Анд, не имеющая выхода к морю.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3. Страна, где 4/5 населения живет на высоте 3 тыс. м над уровнем моря.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4. Страна, в которой на португальском языке говорит в 17 раз больше людей, чем в Португалии.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Можете ли Вы ?</w:t>
      </w:r>
    </w:p>
    <w:p w:rsidR="0020531C" w:rsidRPr="0020531C" w:rsidRDefault="0020531C" w:rsidP="0020531C">
      <w:pPr>
        <w:rPr>
          <w:rFonts w:ascii="Times New Roman" w:hAnsi="Times New Roman" w:cs="Times New Roman"/>
          <w:sz w:val="28"/>
          <w:szCs w:val="28"/>
        </w:rPr>
      </w:pPr>
      <w:r w:rsidRPr="0020531C">
        <w:rPr>
          <w:rFonts w:ascii="Times New Roman" w:hAnsi="Times New Roman" w:cs="Times New Roman"/>
          <w:sz w:val="28"/>
          <w:szCs w:val="28"/>
        </w:rPr>
        <w:t>1.Назвать по одной стране Латинской Америки, в экспорте которой важную роль играют: медь, бокситы, олово, нефть, кофе, мясо, шерсть, рыба?</w:t>
      </w:r>
    </w:p>
    <w:sectPr w:rsidR="0020531C" w:rsidRPr="0020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B7"/>
    <w:rsid w:val="0020531C"/>
    <w:rsid w:val="00742290"/>
    <w:rsid w:val="00AA1E48"/>
    <w:rsid w:val="00AE17C1"/>
    <w:rsid w:val="00BD4A5A"/>
    <w:rsid w:val="00F0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316A0-6572-4AED-AE7D-9BFB2A01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"/>
    <w:basedOn w:val="1"/>
    <w:link w:val="a4"/>
    <w:qFormat/>
    <w:rsid w:val="00AE17C1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Для заголовков Знак"/>
    <w:basedOn w:val="10"/>
    <w:link w:val="a3"/>
    <w:rsid w:val="00AE17C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7</cp:revision>
  <dcterms:created xsi:type="dcterms:W3CDTF">2020-05-25T06:17:00Z</dcterms:created>
  <dcterms:modified xsi:type="dcterms:W3CDTF">2020-05-25T06:29:00Z</dcterms:modified>
</cp:coreProperties>
</file>