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6F16BB">
        <w:rPr>
          <w:b/>
          <w:sz w:val="28"/>
          <w:szCs w:val="28"/>
          <w:shd w:val="clear" w:color="auto" w:fill="FFFFFF"/>
        </w:rPr>
        <w:t>18 ПСА – 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7C4559">
        <w:rPr>
          <w:b/>
          <w:sz w:val="28"/>
          <w:szCs w:val="28"/>
          <w:u w:val="single"/>
        </w:rPr>
        <w:t xml:space="preserve"> до 17</w:t>
      </w:r>
      <w:r w:rsidR="00526D27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23322" w:rsidRPr="00723322" w:rsidRDefault="00723322" w:rsidP="0072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3322">
        <w:rPr>
          <w:b/>
          <w:bCs/>
          <w:sz w:val="28"/>
          <w:szCs w:val="28"/>
        </w:rPr>
        <w:t>Тема 6</w:t>
      </w:r>
    </w:p>
    <w:p w:rsidR="00BB280E" w:rsidRPr="00723322" w:rsidRDefault="00723322" w:rsidP="00723322">
      <w:pPr>
        <w:rPr>
          <w:bCs/>
          <w:sz w:val="28"/>
          <w:szCs w:val="28"/>
        </w:rPr>
      </w:pPr>
      <w:r w:rsidRPr="00723322">
        <w:rPr>
          <w:sz w:val="28"/>
          <w:szCs w:val="28"/>
        </w:rPr>
        <w:t>Система органов государственной власти и местного самоуправления в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FB5E5C" w:rsidRPr="00FB5E5C" w:rsidRDefault="00FB5E5C" w:rsidP="00FB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5C">
        <w:rPr>
          <w:sz w:val="28"/>
          <w:szCs w:val="28"/>
        </w:rPr>
        <w:t>1.Понятие и конституционные основы местного самоуправления в Российской Федерации. Основные функции и принципы местного с</w:t>
      </w:r>
      <w:r w:rsidRPr="00FB5E5C">
        <w:rPr>
          <w:sz w:val="28"/>
          <w:szCs w:val="28"/>
        </w:rPr>
        <w:t>а</w:t>
      </w:r>
      <w:r w:rsidRPr="00FB5E5C">
        <w:rPr>
          <w:sz w:val="28"/>
          <w:szCs w:val="28"/>
        </w:rPr>
        <w:t>моуправления.</w:t>
      </w:r>
    </w:p>
    <w:p w:rsidR="00FB5E5C" w:rsidRDefault="00FB5E5C" w:rsidP="00FB5E5C">
      <w:pPr>
        <w:rPr>
          <w:b/>
          <w:bCs/>
          <w:sz w:val="28"/>
          <w:szCs w:val="28"/>
        </w:rPr>
      </w:pPr>
      <w:r w:rsidRPr="00FB5E5C">
        <w:rPr>
          <w:sz w:val="28"/>
          <w:szCs w:val="28"/>
        </w:rPr>
        <w:t>2. Федеральное и региональное (субъектов РФ) законодательство о местном самоуправлении</w:t>
      </w:r>
      <w:r w:rsidRPr="00FB5E5C">
        <w:rPr>
          <w:b/>
          <w:bCs/>
          <w:sz w:val="28"/>
          <w:szCs w:val="28"/>
        </w:rPr>
        <w:t xml:space="preserve"> </w:t>
      </w: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8E3DB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</w:t>
      </w:r>
      <w:r w:rsidR="000128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Местное самоуправление</w:t>
      </w:r>
      <w:r w:rsidR="005A7A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A398A">
        <w:rPr>
          <w:bCs/>
          <w:sz w:val="28"/>
          <w:szCs w:val="28"/>
        </w:rPr>
        <w:t>статьи 130-133</w:t>
      </w:r>
      <w:r w:rsidR="00012865">
        <w:rPr>
          <w:bCs/>
          <w:sz w:val="28"/>
          <w:szCs w:val="28"/>
        </w:rPr>
        <w:t>.</w:t>
      </w:r>
    </w:p>
    <w:p w:rsidR="009B5336" w:rsidRDefault="009B5336" w:rsidP="0070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F35CFE" w:rsidRPr="002132FF" w:rsidRDefault="00F35CFE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Прочитать статью 7 Устава муниципального образования </w:t>
      </w:r>
      <w:proofErr w:type="spell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 </w:t>
      </w:r>
      <w:r w:rsidR="002132FF">
        <w:rPr>
          <w:bCs/>
          <w:sz w:val="28"/>
          <w:szCs w:val="28"/>
        </w:rPr>
        <w:t xml:space="preserve"> </w:t>
      </w:r>
      <w:r w:rsidR="002132FF" w:rsidRPr="002132FF">
        <w:rPr>
          <w:bCs/>
          <w:sz w:val="28"/>
          <w:szCs w:val="28"/>
        </w:rPr>
        <w:t>перечислить</w:t>
      </w:r>
      <w:proofErr w:type="gramEnd"/>
      <w:r w:rsidR="002132FF" w:rsidRPr="002132FF">
        <w:rPr>
          <w:bCs/>
          <w:sz w:val="28"/>
          <w:szCs w:val="28"/>
        </w:rPr>
        <w:t xml:space="preserve"> </w:t>
      </w:r>
      <w:r w:rsidR="002132FF" w:rsidRPr="002132FF">
        <w:rPr>
          <w:sz w:val="28"/>
          <w:szCs w:val="28"/>
        </w:rPr>
        <w:t>о</w:t>
      </w:r>
      <w:r w:rsidR="002132FF" w:rsidRPr="002132FF">
        <w:rPr>
          <w:sz w:val="28"/>
          <w:szCs w:val="28"/>
        </w:rPr>
        <w:t>рганы местного самоуправления</w:t>
      </w:r>
      <w:r w:rsidR="002132FF">
        <w:rPr>
          <w:sz w:val="28"/>
          <w:szCs w:val="28"/>
        </w:rPr>
        <w:t xml:space="preserve"> </w:t>
      </w:r>
      <w:proofErr w:type="spellStart"/>
      <w:r w:rsidR="002132FF">
        <w:rPr>
          <w:sz w:val="28"/>
          <w:szCs w:val="28"/>
        </w:rPr>
        <w:t>г.Армавира</w:t>
      </w:r>
      <w:proofErr w:type="spellEnd"/>
      <w:r w:rsidR="002132FF">
        <w:rPr>
          <w:sz w:val="28"/>
          <w:szCs w:val="28"/>
        </w:rPr>
        <w:t xml:space="preserve"> с указанием их основных функций.</w:t>
      </w:r>
    </w:p>
    <w:p w:rsidR="00704058" w:rsidRPr="002132FF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207AEB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</w:t>
      </w:r>
      <w:proofErr w:type="spellStart"/>
      <w:r>
        <w:rPr>
          <w:sz w:val="28"/>
          <w:szCs w:val="28"/>
          <w:u w:val="single"/>
        </w:rPr>
        <w:t>Армавирской</w:t>
      </w:r>
      <w:proofErr w:type="spellEnd"/>
      <w:r>
        <w:rPr>
          <w:sz w:val="28"/>
          <w:szCs w:val="28"/>
          <w:u w:val="single"/>
        </w:rPr>
        <w:t xml:space="preserve"> городской думы http</w:t>
      </w:r>
      <w:r w:rsidRPr="00207AEB">
        <w:rPr>
          <w:sz w:val="28"/>
          <w:szCs w:val="28"/>
          <w:u w:val="single"/>
        </w:rPr>
        <w:t>://www.armduma.ru</w:t>
      </w:r>
    </w:p>
    <w:p w:rsidR="00D84F9A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  <w:bookmarkStart w:id="0" w:name="_GoBack"/>
      <w:bookmarkEnd w:id="0"/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F00"/>
    <w:rsid w:val="00805B10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57</cp:revision>
  <dcterms:created xsi:type="dcterms:W3CDTF">2020-03-20T09:42:00Z</dcterms:created>
  <dcterms:modified xsi:type="dcterms:W3CDTF">2020-04-09T18:53:00Z</dcterms:modified>
</cp:coreProperties>
</file>