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56" w:rsidRPr="00A21A56" w:rsidRDefault="00A21A56" w:rsidP="00F70E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A56">
        <w:rPr>
          <w:rFonts w:ascii="Times New Roman" w:hAnsi="Times New Roman" w:cs="Times New Roman"/>
          <w:b/>
          <w:bCs/>
          <w:sz w:val="28"/>
          <w:szCs w:val="28"/>
        </w:rPr>
        <w:t>Вопросы к экзамену:</w:t>
      </w:r>
      <w:bookmarkStart w:id="0" w:name="_GoBack"/>
      <w:bookmarkEnd w:id="0"/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Проанализируйте нормативно-правовое обеспечение воспитательного процесса в образовательном учреждении, раскройте значение и роль устава, локальных актов, программы развития ОУ.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Сформулируйте права и ответственность классного руководителя на примере должностной инструкции.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Охарактеризуйте права и обязанности родителей и детей на основании Конвенции о правах ребенка и Федерального Закона РФ «Об основах профилактики безнадзорности и правонарушений несовершеннолетних».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Выявите особенности работы классного руководителя с детьми группы риска и с детьми, находящимися в трудной жизненной ситуации.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Раскройте сущность, цель, задачи и функции работы классного руководителя со школьной документацией</w:t>
      </w:r>
      <w:proofErr w:type="gramStart"/>
      <w:r w:rsidRPr="00A21A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1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A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1A56">
        <w:rPr>
          <w:rFonts w:ascii="Times New Roman" w:hAnsi="Times New Roman" w:cs="Times New Roman"/>
          <w:sz w:val="28"/>
          <w:szCs w:val="28"/>
        </w:rPr>
        <w:t>а примере классного журнала, ученического дневника, личной карточки учащегося.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Раскройте понятие «педагогический мониторинг» в работе классного руководителя, его место, функции и виды педагогической диагностики.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Охарактеризуйте диагностические методики в работе классного руководителя.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Раскройте сущность, цель, задачи и функции целеполагания и планирования в работе классного руководителя.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Раскройте планирование воспитательной работы</w:t>
      </w:r>
      <w:proofErr w:type="gramStart"/>
      <w:r w:rsidRPr="00A21A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A56">
        <w:rPr>
          <w:rFonts w:ascii="Times New Roman" w:hAnsi="Times New Roman" w:cs="Times New Roman"/>
          <w:sz w:val="28"/>
          <w:szCs w:val="28"/>
        </w:rPr>
        <w:t xml:space="preserve"> назначение и функции плана, требования к планированию классного руководителя.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Выявите особенности Концепции духовно – нравственного развития личности по ФГОС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Раскройте цели, задачи, требования к содержанию и форме внеклассного мероприятия.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lastRenderedPageBreak/>
        <w:t xml:space="preserve">Выявите особенности алгоритма составления классного часа по </w:t>
      </w:r>
      <w:proofErr w:type="spellStart"/>
      <w:r w:rsidRPr="00A21A56">
        <w:rPr>
          <w:rFonts w:ascii="Times New Roman" w:hAnsi="Times New Roman" w:cs="Times New Roman"/>
          <w:sz w:val="28"/>
          <w:szCs w:val="28"/>
        </w:rPr>
        <w:t>Л.И.Маленковой</w:t>
      </w:r>
      <w:proofErr w:type="spellEnd"/>
      <w:r w:rsidRPr="00A21A56">
        <w:rPr>
          <w:rFonts w:ascii="Times New Roman" w:hAnsi="Times New Roman" w:cs="Times New Roman"/>
          <w:sz w:val="28"/>
          <w:szCs w:val="28"/>
        </w:rPr>
        <w:t>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Охарактеризуйте формы и методы организации воспитательного процесса.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Выявите особенности организации и проведения КТД.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 xml:space="preserve">Дайте сравнительную характеристику традиционного и личностно – </w:t>
      </w:r>
      <w:proofErr w:type="spellStart"/>
      <w:r w:rsidRPr="00A21A56">
        <w:rPr>
          <w:rFonts w:ascii="Times New Roman" w:hAnsi="Times New Roman" w:cs="Times New Roman"/>
          <w:sz w:val="28"/>
          <w:szCs w:val="28"/>
        </w:rPr>
        <w:t>ориентрированного</w:t>
      </w:r>
      <w:proofErr w:type="spellEnd"/>
      <w:r w:rsidRPr="00A21A56">
        <w:rPr>
          <w:rFonts w:ascii="Times New Roman" w:hAnsi="Times New Roman" w:cs="Times New Roman"/>
          <w:sz w:val="28"/>
          <w:szCs w:val="28"/>
        </w:rPr>
        <w:t xml:space="preserve"> классного часа.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Раскройте сущность форм и методов организации воспитательного процесса в школе.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Выявите особенности работы классного руководителя с коллективом класса.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Выявите особенности методик определения уровней развития детского коллектива.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Охарактеризуйте роль классного руководителя в развитии ученического самоуправления.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Охарактеризуйте формы и методы взаимодействия классного руководителя с родителями учащихся.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Выявите особенности координирующей деятельности классного руководителя.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Охарактеризуйте виды, функции индивидуальной работы классного руководителя с учащимися.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виды, сферы</w:t>
      </w:r>
      <w:r w:rsidRPr="00A21A56">
        <w:rPr>
          <w:rFonts w:ascii="Times New Roman" w:hAnsi="Times New Roman" w:cs="Times New Roman"/>
          <w:sz w:val="28"/>
          <w:szCs w:val="28"/>
        </w:rPr>
        <w:t>, условия организации досуга детей.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Выявите особенности анализа воспитательной работы: сущность, требования, виды, уровни.</w:t>
      </w:r>
    </w:p>
    <w:p w:rsidR="00A21A56" w:rsidRPr="00A21A56" w:rsidRDefault="00A21A56" w:rsidP="00A21A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A56">
        <w:rPr>
          <w:rFonts w:ascii="Times New Roman" w:hAnsi="Times New Roman" w:cs="Times New Roman"/>
          <w:sz w:val="28"/>
          <w:szCs w:val="28"/>
        </w:rPr>
        <w:t>Охарактеризуйте методику анализа воспитательной работы за год.</w:t>
      </w:r>
    </w:p>
    <w:p w:rsidR="004D701E" w:rsidRPr="00A21A56" w:rsidRDefault="004D701E">
      <w:pPr>
        <w:rPr>
          <w:rFonts w:ascii="Times New Roman" w:hAnsi="Times New Roman" w:cs="Times New Roman"/>
          <w:sz w:val="28"/>
          <w:szCs w:val="28"/>
        </w:rPr>
      </w:pPr>
    </w:p>
    <w:sectPr w:rsidR="004D701E" w:rsidRPr="00A2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1598"/>
    <w:multiLevelType w:val="hybridMultilevel"/>
    <w:tmpl w:val="35125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B5"/>
    <w:rsid w:val="000F6EB5"/>
    <w:rsid w:val="004D701E"/>
    <w:rsid w:val="00825D3C"/>
    <w:rsid w:val="00A21A56"/>
    <w:rsid w:val="00F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Lex_spb</cp:lastModifiedBy>
  <cp:revision>3</cp:revision>
  <dcterms:created xsi:type="dcterms:W3CDTF">2020-03-24T09:58:00Z</dcterms:created>
  <dcterms:modified xsi:type="dcterms:W3CDTF">2020-05-14T11:32:00Z</dcterms:modified>
</cp:coreProperties>
</file>