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3" w:rsidRDefault="008E7463" w:rsidP="008E74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8E7463" w:rsidRDefault="008E7463" w:rsidP="008E74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="009B451A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8E7463" w:rsidRDefault="008E7463" w:rsidP="008E74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8E7463" w:rsidRDefault="008E7463" w:rsidP="008E7463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8E7463" w:rsidRDefault="008E7463" w:rsidP="008E74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B451A">
        <w:rPr>
          <w:rFonts w:ascii="Times New Roman" w:hAnsi="Times New Roman" w:cs="Times New Roman"/>
          <w:sz w:val="28"/>
          <w:szCs w:val="28"/>
          <w:u w:val="single"/>
        </w:rPr>
        <w:t>_19 _МС - 9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451A" w:rsidRDefault="009B451A" w:rsidP="008E74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7463" w:rsidRDefault="009B451A" w:rsidP="009B4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CB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Понятие социальной структуры общества.</w:t>
      </w:r>
    </w:p>
    <w:p w:rsidR="008E7463" w:rsidRPr="001E1CB3" w:rsidRDefault="008E7463" w:rsidP="009B451A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1CB3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8E7463" w:rsidRPr="00EB6BB3" w:rsidRDefault="00EB6BB3" w:rsidP="00EB6B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оциальная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структуры общества (определение).</w:t>
      </w:r>
    </w:p>
    <w:p w:rsidR="00EB6BB3" w:rsidRPr="00EB6BB3" w:rsidRDefault="00EB6BB3" w:rsidP="00EB6B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6BB3">
        <w:rPr>
          <w:rFonts w:ascii="Times New Roman" w:hAnsi="Times New Roman" w:cs="Times New Roman"/>
          <w:sz w:val="28"/>
          <w:szCs w:val="28"/>
        </w:rPr>
        <w:t>Сословия, классы, слои населения в России в Х</w:t>
      </w:r>
      <w:proofErr w:type="gramStart"/>
      <w:r w:rsidRPr="00EB6B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B6BB3">
        <w:rPr>
          <w:rFonts w:ascii="Times New Roman" w:hAnsi="Times New Roman" w:cs="Times New Roman"/>
          <w:sz w:val="28"/>
          <w:szCs w:val="28"/>
        </w:rPr>
        <w:t>Х – начале ХХ вв.</w:t>
      </w:r>
    </w:p>
    <w:p w:rsidR="00EB6BB3" w:rsidRPr="00EB6BB3" w:rsidRDefault="00EB6BB3" w:rsidP="00EB6B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6BB3">
        <w:rPr>
          <w:rFonts w:ascii="Times New Roman" w:hAnsi="Times New Roman" w:cs="Times New Roman"/>
          <w:sz w:val="28"/>
          <w:szCs w:val="28"/>
        </w:rPr>
        <w:t xml:space="preserve">Структура современного </w:t>
      </w:r>
      <w:r w:rsidR="004B2A3C">
        <w:rPr>
          <w:rFonts w:ascii="Times New Roman" w:hAnsi="Times New Roman" w:cs="Times New Roman"/>
          <w:sz w:val="28"/>
          <w:szCs w:val="28"/>
        </w:rPr>
        <w:t>российского</w:t>
      </w:r>
      <w:r w:rsidR="004B2A3C" w:rsidRPr="00EB6BB3">
        <w:rPr>
          <w:rFonts w:ascii="Times New Roman" w:hAnsi="Times New Roman" w:cs="Times New Roman"/>
          <w:sz w:val="28"/>
          <w:szCs w:val="28"/>
        </w:rPr>
        <w:t xml:space="preserve"> </w:t>
      </w:r>
      <w:r w:rsidRPr="00EB6BB3">
        <w:rPr>
          <w:rFonts w:ascii="Times New Roman" w:hAnsi="Times New Roman" w:cs="Times New Roman"/>
          <w:sz w:val="28"/>
          <w:szCs w:val="28"/>
        </w:rPr>
        <w:t>общества.</w:t>
      </w:r>
    </w:p>
    <w:p w:rsidR="00EB6BB3" w:rsidRPr="00EB6BB3" w:rsidRDefault="00EB6BB3" w:rsidP="00EB6BB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7463" w:rsidRPr="001E1CB3" w:rsidRDefault="008E7463" w:rsidP="008E7463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1CB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E7463" w:rsidRPr="009B451A" w:rsidRDefault="008E7463" w:rsidP="008E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1A">
        <w:rPr>
          <w:rFonts w:ascii="Times New Roman" w:hAnsi="Times New Roman" w:cs="Times New Roman"/>
          <w:sz w:val="28"/>
          <w:szCs w:val="28"/>
        </w:rPr>
        <w:t>1.</w:t>
      </w:r>
      <w:r w:rsidR="00EB6BB3">
        <w:rPr>
          <w:rFonts w:ascii="Times New Roman" w:hAnsi="Times New Roman" w:cs="Times New Roman"/>
          <w:sz w:val="28"/>
          <w:szCs w:val="28"/>
        </w:rPr>
        <w:t>Важенин А.Г. Обществознание. М.: «Академия», 2017. (Учебник для СПО)</w:t>
      </w:r>
    </w:p>
    <w:p w:rsidR="008E7463" w:rsidRPr="009B451A" w:rsidRDefault="008E7463" w:rsidP="008E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463" w:rsidRPr="001E1CB3" w:rsidRDefault="008E7463" w:rsidP="008E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B3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  <w:bookmarkStart w:id="0" w:name="_GoBack"/>
      <w:bookmarkEnd w:id="0"/>
    </w:p>
    <w:p w:rsidR="009B451A" w:rsidRDefault="009B451A" w:rsidP="009B4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9B451A" w:rsidRDefault="009B451A" w:rsidP="009B4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определение следующим терминам:  сословие, класс, слой населения.</w:t>
      </w:r>
    </w:p>
    <w:p w:rsidR="009B451A" w:rsidRDefault="00EB6BB3" w:rsidP="009B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451A">
        <w:rPr>
          <w:rFonts w:ascii="Times New Roman" w:hAnsi="Times New Roman" w:cs="Times New Roman"/>
          <w:sz w:val="28"/>
          <w:szCs w:val="28"/>
        </w:rPr>
        <w:t xml:space="preserve"> </w:t>
      </w:r>
      <w:r w:rsidR="004B2A3C">
        <w:rPr>
          <w:rFonts w:ascii="Times New Roman" w:hAnsi="Times New Roman" w:cs="Times New Roman"/>
          <w:sz w:val="28"/>
          <w:szCs w:val="28"/>
        </w:rPr>
        <w:t xml:space="preserve">Назвать слои </w:t>
      </w:r>
      <w:r w:rsidR="009B451A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4B2A3C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9B451A">
        <w:rPr>
          <w:rFonts w:ascii="Times New Roman" w:hAnsi="Times New Roman" w:cs="Times New Roman"/>
          <w:sz w:val="28"/>
          <w:szCs w:val="28"/>
        </w:rPr>
        <w:t>общества.</w:t>
      </w:r>
    </w:p>
    <w:p w:rsidR="008E7463" w:rsidRDefault="008E7463" w:rsidP="008E7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6BB3" w:rsidRDefault="00EB6BB3" w:rsidP="00EB6BB3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E7463" w:rsidRDefault="008E7463" w:rsidP="008E746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0F59" w:rsidRDefault="00140F59" w:rsidP="0014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4EFA" w:rsidRPr="004F3C49" w:rsidRDefault="00794EFA" w:rsidP="004F3C49"/>
    <w:sectPr w:rsidR="00794EFA" w:rsidRPr="004F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71B"/>
    <w:multiLevelType w:val="hybridMultilevel"/>
    <w:tmpl w:val="AAC838CE"/>
    <w:lvl w:ilvl="0" w:tplc="3626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94FE6"/>
    <w:multiLevelType w:val="hybridMultilevel"/>
    <w:tmpl w:val="EDFEE6B6"/>
    <w:lvl w:ilvl="0" w:tplc="F6B2A7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5"/>
    <w:rsid w:val="00140F59"/>
    <w:rsid w:val="00141E55"/>
    <w:rsid w:val="001E1CB3"/>
    <w:rsid w:val="004B2A3C"/>
    <w:rsid w:val="004F3C49"/>
    <w:rsid w:val="00794EFA"/>
    <w:rsid w:val="008E7463"/>
    <w:rsid w:val="009B451A"/>
    <w:rsid w:val="00EB6BB3"/>
    <w:rsid w:val="00F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eonomika2</cp:lastModifiedBy>
  <cp:revision>8</cp:revision>
  <dcterms:created xsi:type="dcterms:W3CDTF">2020-03-20T02:55:00Z</dcterms:created>
  <dcterms:modified xsi:type="dcterms:W3CDTF">2020-03-20T09:02:00Z</dcterms:modified>
</cp:coreProperties>
</file>