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47" w:rsidRDefault="00F62B47" w:rsidP="00F62B4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17.04.20</w:t>
      </w:r>
    </w:p>
    <w:p w:rsidR="00F62B47" w:rsidRDefault="00F62B47" w:rsidP="00F62B47">
      <w:pPr>
        <w:spacing w:line="360" w:lineRule="auto"/>
        <w:ind w:firstLine="720"/>
        <w:jc w:val="both"/>
        <w:rPr>
          <w:sz w:val="28"/>
          <w:szCs w:val="28"/>
        </w:rPr>
      </w:pPr>
    </w:p>
    <w:p w:rsidR="00F62B47" w:rsidRPr="00634034" w:rsidRDefault="00F62B47" w:rsidP="00F62B47">
      <w:pPr>
        <w:jc w:val="both"/>
        <w:rPr>
          <w:b/>
          <w:color w:val="000000"/>
          <w:sz w:val="28"/>
          <w:szCs w:val="28"/>
        </w:rPr>
      </w:pPr>
      <w:r w:rsidRPr="0023428B">
        <w:rPr>
          <w:b/>
          <w:caps/>
          <w:color w:val="000000"/>
          <w:sz w:val="28"/>
        </w:rPr>
        <w:t>программа ПОДГОТОВКИ СПЕЦИАЛИСТОВ СРЕДНЕГО ЗВЕНА</w:t>
      </w:r>
      <w:r>
        <w:rPr>
          <w:b/>
          <w:caps/>
          <w:color w:val="000000"/>
          <w:sz w:val="28"/>
        </w:rPr>
        <w:t xml:space="preserve"> </w:t>
      </w:r>
      <w:r>
        <w:rPr>
          <w:b/>
          <w:sz w:val="28"/>
          <w:szCs w:val="28"/>
        </w:rPr>
        <w:t>40.02.01 Право и организация социального обеспечения</w:t>
      </w:r>
    </w:p>
    <w:p w:rsidR="00F62B47" w:rsidRPr="00336AC7" w:rsidRDefault="00F62B47" w:rsidP="00F62B47">
      <w:pPr>
        <w:spacing w:before="360"/>
        <w:jc w:val="both"/>
        <w:rPr>
          <w:color w:val="000000"/>
          <w:sz w:val="28"/>
        </w:rPr>
      </w:pPr>
      <w:r w:rsidRPr="00775936">
        <w:rPr>
          <w:color w:val="000000"/>
          <w:sz w:val="28"/>
        </w:rPr>
        <w:t xml:space="preserve">Квалификация – </w:t>
      </w:r>
      <w:r>
        <w:rPr>
          <w:b/>
          <w:sz w:val="28"/>
          <w:szCs w:val="28"/>
        </w:rPr>
        <w:t>Юрист</w:t>
      </w:r>
    </w:p>
    <w:p w:rsidR="00F62B47" w:rsidRDefault="00F62B47" w:rsidP="00F62B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дисциплины  </w:t>
      </w:r>
      <w:r w:rsidRPr="00730815">
        <w:rPr>
          <w:b/>
          <w:sz w:val="28"/>
          <w:szCs w:val="28"/>
        </w:rPr>
        <w:t>Основы Экологического права</w:t>
      </w:r>
    </w:p>
    <w:p w:rsidR="00F62B47" w:rsidRDefault="00F62B47" w:rsidP="00F62B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Pr="00730815">
        <w:rPr>
          <w:b/>
          <w:sz w:val="28"/>
          <w:szCs w:val="28"/>
        </w:rPr>
        <w:t>Шитова М.С.</w:t>
      </w:r>
    </w:p>
    <w:p w:rsidR="00F62B47" w:rsidRDefault="00F62B47" w:rsidP="00F62B47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1, 2</w:t>
      </w:r>
    </w:p>
    <w:p w:rsidR="00F62B47" w:rsidRDefault="00F62B47" w:rsidP="00F62B47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730815">
        <w:rPr>
          <w:b/>
          <w:sz w:val="28"/>
          <w:szCs w:val="28"/>
        </w:rPr>
        <w:t>18 ПСО 9</w:t>
      </w:r>
      <w:r>
        <w:rPr>
          <w:b/>
          <w:sz w:val="28"/>
          <w:szCs w:val="28"/>
        </w:rPr>
        <w:t>, 19 ПСО 11.</w:t>
      </w:r>
    </w:p>
    <w:p w:rsidR="00F62B47" w:rsidRDefault="00F62B47" w:rsidP="00F62B47">
      <w:pPr>
        <w:spacing w:line="360" w:lineRule="auto"/>
        <w:ind w:firstLine="720"/>
        <w:jc w:val="both"/>
        <w:rPr>
          <w:sz w:val="28"/>
          <w:szCs w:val="28"/>
        </w:rPr>
      </w:pPr>
      <w:r w:rsidRPr="00AD002C">
        <w:rPr>
          <w:b/>
          <w:sz w:val="28"/>
          <w:szCs w:val="28"/>
        </w:rPr>
        <w:t>Тема №</w:t>
      </w:r>
      <w:r>
        <w:rPr>
          <w:b/>
          <w:sz w:val="28"/>
          <w:szCs w:val="28"/>
        </w:rPr>
        <w:t xml:space="preserve"> 6, 7</w:t>
      </w:r>
      <w:r w:rsidRPr="00AD00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Правовая охрана недр. Правовая охрана земель.</w:t>
      </w:r>
    </w:p>
    <w:p w:rsidR="00F62B47" w:rsidRDefault="00F62B47" w:rsidP="00F62B47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F62B47" w:rsidRPr="00356EDB" w:rsidRDefault="00F62B47" w:rsidP="00F62B47">
      <w:pPr>
        <w:pStyle w:val="a3"/>
        <w:spacing w:after="0"/>
        <w:ind w:left="20" w:right="20" w:firstLine="700"/>
        <w:jc w:val="both"/>
        <w:rPr>
          <w:szCs w:val="28"/>
        </w:rPr>
      </w:pPr>
      <w:r>
        <w:rPr>
          <w:sz w:val="24"/>
          <w:szCs w:val="24"/>
        </w:rPr>
        <w:t xml:space="preserve"> </w:t>
      </w:r>
      <w:r w:rsidRPr="00356EDB">
        <w:rPr>
          <w:szCs w:val="28"/>
        </w:rPr>
        <w:t xml:space="preserve">1.Земля как объект правовой охраны. </w:t>
      </w:r>
    </w:p>
    <w:p w:rsidR="00F62B47" w:rsidRPr="00356EDB" w:rsidRDefault="00F62B47" w:rsidP="00F62B47">
      <w:pPr>
        <w:pStyle w:val="a3"/>
        <w:spacing w:after="0"/>
        <w:ind w:left="20" w:right="20" w:firstLine="700"/>
        <w:jc w:val="both"/>
        <w:rPr>
          <w:szCs w:val="28"/>
        </w:rPr>
      </w:pPr>
      <w:r w:rsidRPr="00356EDB">
        <w:rPr>
          <w:szCs w:val="28"/>
        </w:rPr>
        <w:t xml:space="preserve"> 2.Права и обязанности собственников, арендаторов и пользователей </w:t>
      </w:r>
      <w:r>
        <w:rPr>
          <w:szCs w:val="28"/>
        </w:rPr>
        <w:t xml:space="preserve">    </w:t>
      </w:r>
      <w:r w:rsidRPr="00356EDB">
        <w:rPr>
          <w:szCs w:val="28"/>
        </w:rPr>
        <w:t xml:space="preserve">землей. </w:t>
      </w:r>
    </w:p>
    <w:p w:rsidR="00F62B47" w:rsidRPr="00FE0872" w:rsidRDefault="00F62B47" w:rsidP="00F62B47">
      <w:pPr>
        <w:pStyle w:val="a3"/>
        <w:spacing w:after="0"/>
        <w:ind w:right="20"/>
        <w:jc w:val="both"/>
        <w:rPr>
          <w:szCs w:val="28"/>
        </w:rPr>
      </w:pPr>
      <w:r>
        <w:rPr>
          <w:szCs w:val="28"/>
        </w:rPr>
        <w:t xml:space="preserve">           </w:t>
      </w:r>
      <w:r w:rsidRPr="00356EDB">
        <w:rPr>
          <w:szCs w:val="28"/>
        </w:rPr>
        <w:t xml:space="preserve"> 3.Установление особого режима использования загрязненных земель</w:t>
      </w:r>
    </w:p>
    <w:p w:rsidR="00F62B47" w:rsidRPr="00356EDB" w:rsidRDefault="00F62B47" w:rsidP="00F62B47">
      <w:pPr>
        <w:pStyle w:val="a3"/>
        <w:spacing w:after="0"/>
        <w:ind w:left="20" w:right="20" w:firstLine="700"/>
        <w:jc w:val="both"/>
        <w:rPr>
          <w:szCs w:val="28"/>
        </w:rPr>
      </w:pPr>
      <w:r w:rsidRPr="00356EDB">
        <w:rPr>
          <w:szCs w:val="28"/>
        </w:rPr>
        <w:t xml:space="preserve">4.Недра как объект правовой охраны. </w:t>
      </w:r>
    </w:p>
    <w:p w:rsidR="00F62B47" w:rsidRPr="00356EDB" w:rsidRDefault="00F62B47" w:rsidP="00F62B47">
      <w:pPr>
        <w:pStyle w:val="a3"/>
        <w:spacing w:after="0"/>
        <w:ind w:left="20" w:right="20" w:firstLine="700"/>
        <w:jc w:val="both"/>
        <w:rPr>
          <w:szCs w:val="28"/>
        </w:rPr>
      </w:pPr>
      <w:r w:rsidRPr="00356EDB">
        <w:rPr>
          <w:szCs w:val="28"/>
        </w:rPr>
        <w:t xml:space="preserve"> </w:t>
      </w:r>
      <w:r>
        <w:rPr>
          <w:szCs w:val="28"/>
        </w:rPr>
        <w:t>5.</w:t>
      </w:r>
      <w:r w:rsidRPr="00356EDB">
        <w:rPr>
          <w:szCs w:val="28"/>
        </w:rPr>
        <w:t>Охрана недр континентального шельфа и захоронение отходов на нем</w:t>
      </w:r>
      <w:r>
        <w:rPr>
          <w:szCs w:val="28"/>
        </w:rPr>
        <w:t>.</w:t>
      </w:r>
    </w:p>
    <w:p w:rsidR="00F62B47" w:rsidRPr="00AD002C" w:rsidRDefault="00F62B47" w:rsidP="00F62B47">
      <w:pPr>
        <w:spacing w:line="360" w:lineRule="auto"/>
        <w:ind w:firstLine="720"/>
        <w:outlineLvl w:val="0"/>
        <w:rPr>
          <w:b/>
          <w:sz w:val="28"/>
          <w:szCs w:val="28"/>
        </w:rPr>
      </w:pPr>
      <w:r w:rsidRPr="00AD002C">
        <w:rPr>
          <w:b/>
          <w:sz w:val="28"/>
          <w:szCs w:val="28"/>
        </w:rPr>
        <w:t>Список литературы</w:t>
      </w:r>
    </w:p>
    <w:p w:rsidR="00F62B47" w:rsidRPr="00A771A1" w:rsidRDefault="00F62B47" w:rsidP="00F62B47">
      <w:pPr>
        <w:pStyle w:val="40"/>
        <w:shd w:val="clear" w:color="auto" w:fill="auto"/>
        <w:tabs>
          <w:tab w:val="left" w:pos="414"/>
        </w:tabs>
        <w:spacing w:before="0" w:after="0" w:line="480" w:lineRule="exact"/>
        <w:ind w:left="460" w:firstLine="0"/>
        <w:jc w:val="left"/>
        <w:rPr>
          <w:sz w:val="28"/>
          <w:szCs w:val="28"/>
        </w:rPr>
      </w:pPr>
      <w:r w:rsidRPr="00A771A1">
        <w:rPr>
          <w:sz w:val="28"/>
          <w:szCs w:val="28"/>
        </w:rPr>
        <w:t>1. Конституция Российской Федерации  М..2015.</w:t>
      </w:r>
    </w:p>
    <w:p w:rsidR="00F62B47" w:rsidRPr="00A771A1" w:rsidRDefault="00F62B47" w:rsidP="00F62B47">
      <w:pPr>
        <w:pStyle w:val="40"/>
        <w:shd w:val="clear" w:color="auto" w:fill="auto"/>
        <w:tabs>
          <w:tab w:val="left" w:pos="452"/>
        </w:tabs>
        <w:spacing w:before="0" w:after="0" w:line="480" w:lineRule="exact"/>
        <w:ind w:left="460" w:firstLine="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Pr="00A771A1">
        <w:rPr>
          <w:sz w:val="28"/>
          <w:szCs w:val="28"/>
        </w:rPr>
        <w:t>Федеральный закон «Об охране окружающей среды» от 10.01.2002г.</w:t>
      </w:r>
    </w:p>
    <w:p w:rsidR="00F62B47" w:rsidRPr="00A771A1" w:rsidRDefault="00F62B47" w:rsidP="00F62B47">
      <w:pPr>
        <w:pStyle w:val="40"/>
        <w:shd w:val="clear" w:color="auto" w:fill="auto"/>
        <w:tabs>
          <w:tab w:val="left" w:pos="447"/>
        </w:tabs>
        <w:spacing w:before="0" w:after="0" w:line="480" w:lineRule="exact"/>
        <w:ind w:left="460" w:firstLine="0"/>
        <w:jc w:val="left"/>
        <w:rPr>
          <w:sz w:val="28"/>
          <w:szCs w:val="28"/>
        </w:rPr>
      </w:pPr>
      <w:r>
        <w:rPr>
          <w:sz w:val="28"/>
          <w:szCs w:val="28"/>
        </w:rPr>
        <w:t>3.</w:t>
      </w:r>
      <w:r w:rsidRPr="00A771A1">
        <w:rPr>
          <w:sz w:val="28"/>
          <w:szCs w:val="28"/>
        </w:rPr>
        <w:t>Федеральный закон «О животном мире» от 24.04.1995г.</w:t>
      </w:r>
    </w:p>
    <w:p w:rsidR="00F62B47" w:rsidRPr="00A771A1" w:rsidRDefault="00F62B47" w:rsidP="00F62B47">
      <w:pPr>
        <w:pStyle w:val="40"/>
        <w:shd w:val="clear" w:color="auto" w:fill="auto"/>
        <w:tabs>
          <w:tab w:val="left" w:pos="586"/>
        </w:tabs>
        <w:spacing w:before="0" w:after="0" w:line="240" w:lineRule="auto"/>
        <w:ind w:left="20" w:right="442" w:firstLine="0"/>
        <w:jc w:val="left"/>
        <w:rPr>
          <w:sz w:val="28"/>
          <w:szCs w:val="28"/>
        </w:rPr>
      </w:pPr>
      <w:r w:rsidRPr="00A771A1">
        <w:rPr>
          <w:rStyle w:val="41"/>
          <w:sz w:val="28"/>
          <w:szCs w:val="28"/>
        </w:rPr>
        <w:t xml:space="preserve">        Основная литература:</w:t>
      </w:r>
    </w:p>
    <w:p w:rsidR="00F62B47" w:rsidRPr="00A771A1" w:rsidRDefault="00F62B47" w:rsidP="00F62B47">
      <w:pPr>
        <w:pStyle w:val="40"/>
        <w:shd w:val="clear" w:color="auto" w:fill="auto"/>
        <w:tabs>
          <w:tab w:val="left" w:pos="1023"/>
        </w:tabs>
        <w:spacing w:before="0" w:after="0" w:line="240" w:lineRule="auto"/>
        <w:ind w:right="442" w:firstLine="0"/>
        <w:jc w:val="left"/>
        <w:rPr>
          <w:sz w:val="28"/>
          <w:szCs w:val="28"/>
        </w:rPr>
      </w:pPr>
      <w:r w:rsidRPr="00A771A1">
        <w:rPr>
          <w:sz w:val="28"/>
          <w:szCs w:val="28"/>
        </w:rPr>
        <w:t xml:space="preserve">Экологическое право: учебник для </w:t>
      </w:r>
      <w:proofErr w:type="spellStart"/>
      <w:r w:rsidRPr="00A771A1">
        <w:rPr>
          <w:sz w:val="28"/>
          <w:szCs w:val="28"/>
        </w:rPr>
        <w:t>студ.учреждений</w:t>
      </w:r>
      <w:proofErr w:type="spellEnd"/>
      <w:r w:rsidRPr="00A771A1">
        <w:rPr>
          <w:sz w:val="28"/>
          <w:szCs w:val="28"/>
        </w:rPr>
        <w:t xml:space="preserve"> среднего </w:t>
      </w:r>
      <w:proofErr w:type="spellStart"/>
      <w:r w:rsidRPr="00A771A1">
        <w:rPr>
          <w:sz w:val="28"/>
          <w:szCs w:val="28"/>
        </w:rPr>
        <w:t>проф.образования</w:t>
      </w:r>
      <w:proofErr w:type="spellEnd"/>
      <w:r w:rsidRPr="00A771A1">
        <w:rPr>
          <w:sz w:val="28"/>
          <w:szCs w:val="28"/>
        </w:rPr>
        <w:t>/</w:t>
      </w:r>
      <w:proofErr w:type="spellStart"/>
      <w:proofErr w:type="gramStart"/>
      <w:r w:rsidRPr="00A771A1">
        <w:rPr>
          <w:sz w:val="28"/>
          <w:szCs w:val="28"/>
        </w:rPr>
        <w:t>С.Я.Казанцев</w:t>
      </w:r>
      <w:proofErr w:type="spellEnd"/>
      <w:r w:rsidRPr="00A771A1">
        <w:rPr>
          <w:sz w:val="28"/>
          <w:szCs w:val="28"/>
        </w:rPr>
        <w:t xml:space="preserve"> ,</w:t>
      </w:r>
      <w:proofErr w:type="gramEnd"/>
      <w:r w:rsidRPr="00A771A1">
        <w:rPr>
          <w:sz w:val="28"/>
          <w:szCs w:val="28"/>
        </w:rPr>
        <w:t xml:space="preserve"> Б.И. </w:t>
      </w:r>
      <w:proofErr w:type="spellStart"/>
      <w:r w:rsidRPr="00A771A1">
        <w:rPr>
          <w:sz w:val="28"/>
          <w:szCs w:val="28"/>
        </w:rPr>
        <w:t>Кофман</w:t>
      </w:r>
      <w:proofErr w:type="spellEnd"/>
      <w:r w:rsidRPr="00A771A1">
        <w:rPr>
          <w:sz w:val="28"/>
          <w:szCs w:val="28"/>
        </w:rPr>
        <w:t xml:space="preserve">, </w:t>
      </w:r>
      <w:proofErr w:type="spellStart"/>
      <w:r w:rsidRPr="00A771A1">
        <w:rPr>
          <w:sz w:val="28"/>
          <w:szCs w:val="28"/>
        </w:rPr>
        <w:t>Е.Л.Любарский</w:t>
      </w:r>
      <w:proofErr w:type="spellEnd"/>
      <w:r w:rsidRPr="00A771A1">
        <w:rPr>
          <w:sz w:val="28"/>
          <w:szCs w:val="28"/>
        </w:rPr>
        <w:t xml:space="preserve">, </w:t>
      </w:r>
      <w:proofErr w:type="spellStart"/>
      <w:r w:rsidRPr="00A771A1">
        <w:rPr>
          <w:sz w:val="28"/>
          <w:szCs w:val="28"/>
        </w:rPr>
        <w:t>О.Р.Саркисов</w:t>
      </w:r>
      <w:proofErr w:type="spellEnd"/>
      <w:r w:rsidRPr="00A771A1">
        <w:rPr>
          <w:sz w:val="28"/>
          <w:szCs w:val="28"/>
        </w:rPr>
        <w:t xml:space="preserve">/;под </w:t>
      </w:r>
      <w:proofErr w:type="spellStart"/>
      <w:r w:rsidRPr="00A771A1">
        <w:rPr>
          <w:sz w:val="28"/>
          <w:szCs w:val="28"/>
        </w:rPr>
        <w:t>ред.С.Я</w:t>
      </w:r>
      <w:proofErr w:type="spellEnd"/>
      <w:r w:rsidRPr="00A771A1">
        <w:rPr>
          <w:sz w:val="28"/>
          <w:szCs w:val="28"/>
        </w:rPr>
        <w:t>. Казанцева.- М. ,Издательский центр «Академия»,2012.</w:t>
      </w:r>
    </w:p>
    <w:p w:rsidR="00F62B47" w:rsidRDefault="00F62B47" w:rsidP="00F62B47">
      <w:pPr>
        <w:pStyle w:val="40"/>
        <w:shd w:val="clear" w:color="auto" w:fill="auto"/>
        <w:tabs>
          <w:tab w:val="left" w:pos="1066"/>
        </w:tabs>
        <w:spacing w:before="0" w:after="0" w:line="240" w:lineRule="auto"/>
        <w:ind w:right="442" w:firstLine="0"/>
        <w:jc w:val="left"/>
        <w:rPr>
          <w:sz w:val="28"/>
          <w:szCs w:val="28"/>
        </w:rPr>
      </w:pPr>
      <w:r w:rsidRPr="00A771A1">
        <w:rPr>
          <w:sz w:val="28"/>
          <w:szCs w:val="28"/>
        </w:rPr>
        <w:t>Дмитренко А.В. Экологическое право: учебное пособие.- М., ИТК «Дашков и К» 2011.</w:t>
      </w:r>
    </w:p>
    <w:p w:rsidR="00F62B47" w:rsidRDefault="00F62B47" w:rsidP="00F62B47">
      <w:pPr>
        <w:pStyle w:val="a3"/>
        <w:spacing w:after="0"/>
        <w:ind w:left="140" w:right="20" w:firstLine="740"/>
        <w:jc w:val="both"/>
        <w:rPr>
          <w:szCs w:val="28"/>
        </w:rPr>
      </w:pPr>
    </w:p>
    <w:p w:rsidR="00F62B47" w:rsidRPr="00FE0872" w:rsidRDefault="00F62B47" w:rsidP="00F62B47">
      <w:pPr>
        <w:pStyle w:val="a3"/>
        <w:spacing w:after="0"/>
        <w:ind w:left="140" w:right="20" w:firstLine="740"/>
        <w:jc w:val="both"/>
        <w:rPr>
          <w:b/>
          <w:szCs w:val="28"/>
        </w:rPr>
      </w:pPr>
      <w:r w:rsidRPr="00FE0872">
        <w:rPr>
          <w:b/>
          <w:szCs w:val="28"/>
        </w:rPr>
        <w:t xml:space="preserve">Задания для контроля </w:t>
      </w:r>
    </w:p>
    <w:p w:rsidR="00F62B47" w:rsidRPr="00FC2E58" w:rsidRDefault="00F62B47" w:rsidP="00F62B47">
      <w:pPr>
        <w:pStyle w:val="a3"/>
        <w:spacing w:after="0"/>
        <w:ind w:left="20" w:right="20" w:firstLine="700"/>
        <w:jc w:val="both"/>
        <w:rPr>
          <w:sz w:val="24"/>
          <w:szCs w:val="24"/>
        </w:rPr>
      </w:pPr>
      <w:r>
        <w:rPr>
          <w:szCs w:val="28"/>
        </w:rPr>
        <w:t>1.</w:t>
      </w:r>
      <w:r w:rsidRPr="00356EDB">
        <w:rPr>
          <w:szCs w:val="28"/>
        </w:rPr>
        <w:t>Цели охраны земель. Содержание охраны земель</w:t>
      </w:r>
      <w:r w:rsidRPr="00FC2E58">
        <w:rPr>
          <w:sz w:val="24"/>
          <w:szCs w:val="24"/>
        </w:rPr>
        <w:t>.</w:t>
      </w:r>
    </w:p>
    <w:p w:rsidR="00F62B47" w:rsidRDefault="00F62B47" w:rsidP="00F62B47">
      <w:pPr>
        <w:spacing w:line="360" w:lineRule="auto"/>
        <w:ind w:firstLine="720"/>
        <w:jc w:val="both"/>
      </w:pPr>
      <w:r>
        <w:rPr>
          <w:sz w:val="28"/>
          <w:szCs w:val="28"/>
        </w:rPr>
        <w:t>2.Понятие мелиорации земли</w:t>
      </w:r>
      <w:r w:rsidRPr="00356EDB">
        <w:t xml:space="preserve"> </w:t>
      </w:r>
    </w:p>
    <w:p w:rsidR="00F62B47" w:rsidRPr="00356EDB" w:rsidRDefault="00F62B47" w:rsidP="00F62B47">
      <w:pPr>
        <w:pStyle w:val="a3"/>
        <w:spacing w:after="0"/>
        <w:ind w:left="20" w:right="20" w:firstLine="700"/>
        <w:jc w:val="both"/>
        <w:rPr>
          <w:szCs w:val="28"/>
        </w:rPr>
      </w:pPr>
      <w:r>
        <w:rPr>
          <w:szCs w:val="28"/>
        </w:rPr>
        <w:t>3.</w:t>
      </w:r>
      <w:r w:rsidRPr="00356EDB">
        <w:rPr>
          <w:szCs w:val="28"/>
        </w:rPr>
        <w:t xml:space="preserve">Особенности земельного контроля. Лицензирование недропользования. </w:t>
      </w:r>
    </w:p>
    <w:p w:rsidR="00F522E7" w:rsidRPr="0003670D" w:rsidRDefault="00F62B47" w:rsidP="0003670D">
      <w:pPr>
        <w:pStyle w:val="a3"/>
        <w:spacing w:after="0"/>
        <w:ind w:left="20" w:right="20" w:firstLine="700"/>
        <w:jc w:val="both"/>
        <w:rPr>
          <w:szCs w:val="28"/>
        </w:rPr>
      </w:pPr>
      <w:r>
        <w:rPr>
          <w:szCs w:val="28"/>
        </w:rPr>
        <w:t>4.</w:t>
      </w:r>
      <w:r w:rsidRPr="00356EDB">
        <w:rPr>
          <w:szCs w:val="28"/>
        </w:rPr>
        <w:t>Охрана недр континентального шельфа и захоронение отходов на нем</w:t>
      </w:r>
      <w:bookmarkStart w:id="0" w:name="_GoBack"/>
      <w:bookmarkEnd w:id="0"/>
    </w:p>
    <w:sectPr w:rsidR="00F522E7" w:rsidRPr="0003670D" w:rsidSect="00F5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B47"/>
    <w:rsid w:val="0003670D"/>
    <w:rsid w:val="00F522E7"/>
    <w:rsid w:val="00F6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ABCB9-F532-47E9-89A9-20B10DE2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2B47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62B47"/>
    <w:rPr>
      <w:rFonts w:ascii="Times New Roman" w:eastAsia="Times New Roman" w:hAnsi="Times New Roman" w:cs="Times New Roman"/>
      <w:sz w:val="28"/>
      <w:szCs w:val="20"/>
    </w:rPr>
  </w:style>
  <w:style w:type="character" w:customStyle="1" w:styleId="4">
    <w:name w:val="Основной текст (4)_"/>
    <w:link w:val="40"/>
    <w:rsid w:val="00F62B47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2B47"/>
    <w:pPr>
      <w:shd w:val="clear" w:color="auto" w:fill="FFFFFF"/>
      <w:spacing w:before="120" w:after="540" w:line="370" w:lineRule="exact"/>
      <w:ind w:hanging="4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1">
    <w:name w:val="Основной текст (4) + Полужирный"/>
    <w:rsid w:val="00F62B47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Den4ik</cp:lastModifiedBy>
  <cp:revision>4</cp:revision>
  <dcterms:created xsi:type="dcterms:W3CDTF">2020-04-18T06:20:00Z</dcterms:created>
  <dcterms:modified xsi:type="dcterms:W3CDTF">2020-04-19T09:31:00Z</dcterms:modified>
</cp:coreProperties>
</file>