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3" w:rsidRPr="00574137" w:rsidRDefault="00D15E33" w:rsidP="00D15E33">
      <w:pPr>
        <w:jc w:val="center"/>
        <w:rPr>
          <w:b/>
          <w:color w:val="000000"/>
          <w:sz w:val="28"/>
          <w:szCs w:val="28"/>
        </w:rPr>
      </w:pPr>
      <w:r w:rsidRPr="00574137">
        <w:rPr>
          <w:rFonts w:eastAsia="Calibri"/>
          <w:b/>
          <w:sz w:val="28"/>
          <w:szCs w:val="28"/>
        </w:rPr>
        <w:t>44.02.02  Преподавание в начальных классах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41133F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Производственная </w:t>
      </w:r>
      <w:r w:rsidR="00BB175D" w:rsidRPr="00BB175D">
        <w:rPr>
          <w:b/>
          <w:sz w:val="32"/>
          <w:szCs w:val="28"/>
        </w:rPr>
        <w:t>практика</w:t>
      </w:r>
    </w:p>
    <w:p w:rsidR="00242092" w:rsidRPr="00242092" w:rsidRDefault="00242092" w:rsidP="00242092">
      <w:pPr>
        <w:jc w:val="center"/>
        <w:rPr>
          <w:color w:val="00000A"/>
        </w:rPr>
      </w:pPr>
      <w:r w:rsidRPr="00242092">
        <w:rPr>
          <w:b/>
          <w:color w:val="00000A"/>
          <w:sz w:val="28"/>
          <w:szCs w:val="28"/>
          <w:u w:val="single"/>
        </w:rPr>
        <w:t>ПМ.02 Организация внеурочной деятельности и общения младших школьников</w:t>
      </w:r>
    </w:p>
    <w:p w:rsidR="00242092" w:rsidRDefault="00242092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242092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242092">
        <w:rPr>
          <w:sz w:val="28"/>
          <w:szCs w:val="28"/>
          <w:u w:val="single"/>
        </w:rPr>
        <w:t>7</w:t>
      </w:r>
      <w:r w:rsidR="00D15E33">
        <w:rPr>
          <w:sz w:val="28"/>
          <w:szCs w:val="28"/>
          <w:u w:val="single"/>
        </w:rPr>
        <w:t>ПНК</w:t>
      </w:r>
      <w:r w:rsidR="0029379C" w:rsidRPr="0029379C">
        <w:rPr>
          <w:sz w:val="28"/>
          <w:szCs w:val="28"/>
          <w:u w:val="single"/>
        </w:rPr>
        <w:t>-</w:t>
      </w:r>
      <w:r w:rsidR="00D15E33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41133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27.</w:t>
      </w:r>
      <w:r w:rsidR="00BB175D" w:rsidRPr="00E3509F">
        <w:rPr>
          <w:b/>
          <w:sz w:val="36"/>
          <w:szCs w:val="28"/>
        </w:rPr>
        <w:t>0</w:t>
      </w:r>
      <w:r w:rsidR="00E9344E"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03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5</w:t>
      </w:r>
      <w:r w:rsidR="00E3509F" w:rsidRPr="00E3509F">
        <w:rPr>
          <w:b/>
          <w:sz w:val="36"/>
          <w:szCs w:val="28"/>
        </w:rPr>
        <w:t>.2020</w:t>
      </w:r>
    </w:p>
    <w:p w:rsidR="00D83E11" w:rsidRDefault="00D83E11" w:rsidP="00D83E11">
      <w:pPr>
        <w:numPr>
          <w:ilvl w:val="0"/>
          <w:numId w:val="31"/>
        </w:numPr>
      </w:pPr>
      <w:r>
        <w:t xml:space="preserve"> Изучение системы планирования руководителем кружка, секции и т.п. внеурочной деятельности и общения (на основании годового плана работы кружка, секции и т. п.).</w:t>
      </w:r>
    </w:p>
    <w:p w:rsidR="00D83E11" w:rsidRDefault="00D83E11" w:rsidP="00D83E11">
      <w:pPr>
        <w:numPr>
          <w:ilvl w:val="0"/>
          <w:numId w:val="31"/>
        </w:numPr>
      </w:pPr>
      <w:r>
        <w:t>Изучение содержания и порядка ведения документации, обеспечивающей организацию внеурочной деятельности и общения младших школьников.</w:t>
      </w:r>
    </w:p>
    <w:p w:rsidR="00D83E11" w:rsidRDefault="00D83E11" w:rsidP="00D83E11">
      <w:pPr>
        <w:numPr>
          <w:ilvl w:val="0"/>
          <w:numId w:val="31"/>
        </w:numPr>
      </w:pPr>
      <w:r>
        <w:t>Изучение системы планирования классным руководителем внеурочной деятельности и общения в закреплённом классе (на основе годового плана работы факультативов, кружков и т. п.).</w:t>
      </w:r>
    </w:p>
    <w:p w:rsidR="00D83E11" w:rsidRDefault="00D83E11" w:rsidP="00D83E11">
      <w:pPr>
        <w:numPr>
          <w:ilvl w:val="0"/>
          <w:numId w:val="31"/>
        </w:numPr>
      </w:pPr>
      <w:r>
        <w:t>Планирование, организация внеурочных занятий с младшими школьниками в закреплённом классе.</w:t>
      </w:r>
    </w:p>
    <w:p w:rsidR="00D83E11" w:rsidRDefault="00D83E11" w:rsidP="00D83E11">
      <w:pPr>
        <w:pStyle w:val="a4"/>
        <w:tabs>
          <w:tab w:val="left" w:pos="312"/>
        </w:tabs>
      </w:pPr>
    </w:p>
    <w:p w:rsidR="00242092" w:rsidRPr="00242092" w:rsidRDefault="00242092" w:rsidP="00D83E11">
      <w:pPr>
        <w:tabs>
          <w:tab w:val="left" w:pos="317"/>
          <w:tab w:val="left" w:pos="344"/>
        </w:tabs>
        <w:spacing w:line="360" w:lineRule="auto"/>
        <w:ind w:left="720"/>
        <w:jc w:val="both"/>
        <w:rPr>
          <w:color w:val="00000A"/>
          <w:sz w:val="28"/>
          <w:szCs w:val="28"/>
        </w:rPr>
      </w:pPr>
    </w:p>
    <w:p w:rsidR="00E9344E" w:rsidRDefault="00E9344E" w:rsidP="00E9344E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400D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BAA">
        <w:rPr>
          <w:b/>
          <w:bCs/>
          <w:sz w:val="28"/>
          <w:szCs w:val="28"/>
        </w:rPr>
        <w:t>Основные источники: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Алексеева О.В. Общие вопросы методики обучения математике в начальных классах [Электронный ресурс]: учебно-методическое пособие/ Алексеева О.В. – Электрон. текстовые данные. –  Комсомольск-на-Амуре: Амурский гуманитарно-педагогический государственный университет, 2015. –  123 c. –  Режим доступа: </w:t>
      </w:r>
      <w:hyperlink r:id="rId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http://www.iprbookshop.ru/22283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Андрюшина И.И. Выразительное чтение [Электронный ресурс]: учебное пособие/ Андрюшина И.И., Лебедева Е.Л.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Московский педагогический государственный университет, 2012. –  160 c. – Режим доступа: </w:t>
      </w:r>
      <w:hyperlink r:id="rId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http://www.iprbookshop.ru/18561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Прометей, 2012. – 24 c. – Режим доступа: </w:t>
      </w:r>
      <w:hyperlink r:id="rId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http://www.iprbookshop.ru/26944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lastRenderedPageBreak/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 Развитие творческих способностей ребенка на занятиях изобразительной деятельностью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М.В., Шапиро М.С. – Электрон. текстовые данные. –  М.: </w:t>
      </w:r>
      <w:proofErr w:type="spellStart"/>
      <w:r w:rsidRPr="00252960">
        <w:rPr>
          <w:sz w:val="28"/>
          <w:szCs w:val="28"/>
          <w:shd w:val="clear" w:color="auto" w:fill="FFFFFF"/>
        </w:rPr>
        <w:t>Теревинф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2015. –  48 c. –  Режим доступа: </w:t>
      </w:r>
      <w:hyperlink r:id="rId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http://www.iprbookshop.ru/12782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Григорьева Е.В. Методика преподавания естествознания [Электронный ресурс]: учебное пособие для студентов вузов, обучающихся по специальности «Педагогика и методика начального образования»/ Григорьева Е.В.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256 c. – Режим доступа: </w:t>
      </w:r>
      <w:hyperlink r:id="rId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http://www.iprbookshop.ru/3721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252960">
        <w:rPr>
          <w:sz w:val="28"/>
          <w:szCs w:val="28"/>
          <w:shd w:val="clear" w:color="auto" w:fill="FFFFFF"/>
        </w:rPr>
        <w:t>Давлетшина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Прометей, 2013. – 110 c. – Режим доступа: </w:t>
      </w:r>
      <w:hyperlink r:id="rId1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http://www.iprbookshop.ru/18636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Гуревич В.А. Физическая культура и здоровье [Электронный ресурс]: учебно-методическое пособие/ Гуревич В.А.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2014. – 349 c. – Режим доступа: http://www.iprbookshop.ru/20159.— ЭБС «</w:t>
      </w:r>
      <w:proofErr w:type="spellStart"/>
      <w:r w:rsidRPr="00252960">
        <w:rPr>
          <w:sz w:val="28"/>
          <w:szCs w:val="28"/>
          <w:shd w:val="clear" w:color="auto" w:fill="FFFFFF"/>
        </w:rPr>
        <w:t>IPRbooks</w:t>
      </w:r>
      <w:proofErr w:type="spellEnd"/>
      <w:r w:rsidRPr="00252960">
        <w:rPr>
          <w:sz w:val="28"/>
          <w:szCs w:val="28"/>
          <w:shd w:val="clear" w:color="auto" w:fill="FFFFFF"/>
        </w:rPr>
        <w:t>», по паролю</w:t>
      </w:r>
    </w:p>
    <w:p w:rsidR="000400D7" w:rsidRPr="00252960" w:rsidRDefault="000400D7" w:rsidP="000400D7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Давыдова М.А. Уроки музыки. 1-4 классы [Электронный ресурс]/ Давыдова М.А. – Электрон. текстовые данные. – М.: ВАКО, 2013. – 288 c. – Режим доступа: </w:t>
      </w:r>
      <w:hyperlink r:id="rId1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http://www.iprbookshop.ru/26378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Ильина С.Ю.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ресурс]/ Ильина С.Ю., Чижова А.С.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252960">
        <w:rPr>
          <w:sz w:val="28"/>
          <w:szCs w:val="28"/>
          <w:shd w:val="clear" w:color="auto" w:fill="FFFFFF"/>
        </w:rPr>
        <w:t xml:space="preserve">.: 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КАРО, 2013. – 96 c. – Режим доступа: </w:t>
      </w:r>
      <w:hyperlink r:id="rId1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http://www.iprbookshop.ru/26759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Пленэр. Практикум по изобразительному искусству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2012. – 95 c. – Режим доступа: </w:t>
      </w:r>
      <w:hyperlink r:id="rId1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http://www.iprbookshop.ru/14184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Методика преподавания русского языка в школе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2015. – 448 c. – Режим доступа: </w:t>
      </w:r>
      <w:hyperlink r:id="rId1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http://www.iprbookshop.ru/48009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Марусева И.В. Современная педагогика (с элементами педагогической психологии) [Электронный ресурс]: учебное пособие для вузов/ Марусева И.В. – Электрон. текстовые данные. – Саратов: Вузовское образование, 2016. – 418 c. – Режим доступа: </w:t>
      </w:r>
      <w:hyperlink r:id="rId1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http://www.iprbookshop.ru/39001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http://www.iprbookshop.ru/6533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</w:t>
      </w:r>
      <w:r w:rsidRPr="00252960">
        <w:rPr>
          <w:sz w:val="28"/>
          <w:szCs w:val="28"/>
          <w:shd w:val="clear" w:color="auto" w:fill="FFFFFF"/>
        </w:rPr>
        <w:lastRenderedPageBreak/>
        <w:t xml:space="preserve">«Психология и педагогика дошкольного образования»; 050100.62 – «Педагогическое образование», профиль «Дошкольное образование»/ Л.В. Коломийченко [и др.]. – Электрон. текстовые данные. – Пермь: Пермский государственный гуманитарно-педагогический университет, 2013. – 208 c. – Режим доступа: </w:t>
      </w:r>
      <w:hyperlink r:id="rId1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Неживая Е.А. Детская литература. Теоретический и практический материал [Электронный ресурс]: учебное пособие для студентов-иностранцев/ Неживая Е.А. – Электрон. текстовые данные. – Комсомольск-на-Амуре: Амурский гуманитарно-педагогический государственный университет, 2012. – 162 c. – Режим доступа: </w:t>
      </w:r>
      <w:hyperlink r:id="rId1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http://www.iprbookshop.ru/22305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Организация физического воспитания детей и подростков в общеобразовательных учреждениях [Электронный ресурс]: учебное пособие для практических занятий/ А.Г. </w:t>
      </w:r>
      <w:proofErr w:type="spellStart"/>
      <w:r w:rsidRPr="00252960">
        <w:rPr>
          <w:sz w:val="28"/>
          <w:szCs w:val="28"/>
          <w:shd w:val="clear" w:color="auto" w:fill="FFFFFF"/>
        </w:rPr>
        <w:t>Сетко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[и др.]. – Электрон. текстовые данные. – Оренбург: Оренбургская государственная медицинская академия, 2013. – 100 c. – Режим доступа: </w:t>
      </w:r>
      <w:hyperlink r:id="rId1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http://www.iprbookshop.ru/21835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Педагогика начального образования. Часть 1 [Электронный ресурс]: учебное пособие для вузов. – Электрон. текстовые данные. – Комсомольск-на-Амуре: Амурский гуманитарно-педагогический государственный университет, 2015. – 201 c. – Режим доступа: </w:t>
      </w:r>
      <w:hyperlink r:id="rId2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http://www.iprbookshop.ru/22275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Педагогическая психология [Электронный ресурс]: учебник для студентов высших учебных заведений/ Н.В. Клюева [и др.]. – Электрон. текстовые данные. – Саратов: Вузовское образование, 2016. – 235 c. – Режим доступа: </w:t>
      </w:r>
      <w:hyperlink r:id="rId2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http://www.iprbookshop.ru/42768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ТетраСистемс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2960">
        <w:rPr>
          <w:sz w:val="28"/>
          <w:szCs w:val="28"/>
          <w:shd w:val="clear" w:color="auto" w:fill="FFFFFF"/>
        </w:rPr>
        <w:t>Тетралит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144 c. – Режим доступа: </w:t>
      </w:r>
      <w:hyperlink r:id="rId2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http://www.iprbookshop.ru/28153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 Детская книга и детское чтение в современной начальной школе [Электронный ресурс]: учебное пособие для студентов педагогических вузов/ </w:t>
      </w: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Н.Н., </w:t>
      </w:r>
      <w:proofErr w:type="spellStart"/>
      <w:r w:rsidRPr="00252960">
        <w:rPr>
          <w:sz w:val="28"/>
          <w:szCs w:val="28"/>
          <w:shd w:val="clear" w:color="auto" w:fill="FFFFFF"/>
        </w:rPr>
        <w:t>Пиче-оол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Т.С. – Электрон. текстовые данные. – М.: Московский городской педагогический университет, 2014. – 232 c. – Режим доступа: </w:t>
      </w:r>
      <w:hyperlink r:id="rId2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http://www.iprbookshop.ru/26466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Методика преподавания математики [Электронный ресурс]: учебник для студентов факультетов подготовки учителей начальных классов/ </w:t>
      </w: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Л.В., Худякова М.А., Демидова Т.Е. – Электрон. текстовые данные. – Пермь: Пермский государственный гуманитарно-педагогический университет, 2013. – 374 c. – Режим доступа: </w:t>
      </w:r>
      <w:hyperlink r:id="rId2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Фаттахова Л.Р. Методика преподавания музыкально-теоретических дисциплин [Электронный ресурс]: учебное пособие для студентов специальности «Музыкальное образование» и направления </w:t>
      </w:r>
      <w:r w:rsidRPr="00252960">
        <w:rPr>
          <w:sz w:val="28"/>
          <w:szCs w:val="28"/>
          <w:shd w:val="clear" w:color="auto" w:fill="FFFFFF"/>
        </w:rPr>
        <w:lastRenderedPageBreak/>
        <w:t>«Музыкознание и музыкально-прикладное искусство»/ Фаттахова Л.Р., Комарова Е.Э.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Омск: Омский государственный университет им. Ф.М. Достоевского, 2013. – 99 c. – Режим доступа: </w:t>
      </w:r>
      <w:hyperlink r:id="rId2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http://www.iprbookshop.ru/24898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Формирование системы непрерывного физического воспитания детей дошкольного и младшего школьного возраста [Электронный ресурс]: учебное пособие/ Н.Г. Михайлов [и др.]. – Электрон. текстовые данные. – М.: Московский городской педагогический университет, 2014. – 132 c. – Режим доступа: </w:t>
      </w:r>
      <w:hyperlink r:id="rId2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http://www.iprbookshop.ru/26657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Чиркина Г.В. Русский язык в школе для детей с тяжелыми нарушениями речи [Электронный ресурс]: учебное пособие/ Чиркина Г.В., Никашина Н.А., Левина Р.Е.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2014. – 374 c. – Режим доступа: </w:t>
      </w:r>
      <w:hyperlink r:id="rId2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http://www.iprbookshop.ru/14191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2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Default="000400D7" w:rsidP="000400D7">
      <w:pPr>
        <w:jc w:val="both"/>
        <w:rPr>
          <w:sz w:val="28"/>
          <w:szCs w:val="28"/>
          <w:shd w:val="clear" w:color="auto" w:fill="FFFFFF"/>
        </w:rPr>
      </w:pPr>
    </w:p>
    <w:p w:rsidR="000400D7" w:rsidRPr="009E5A2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Афанасьева Ю.А. Методика преподавания математики в начальных классах в схемах и таблицах [Электронный ресурс]: учебное пособие для студентов отделения логопедии факультета специальной педагогики/ Афанасьева Ю.А. – Электрон. текстовые данные. – М.: Московский городской педагогический университет, 2014. – 68 c. – Режим доступа: </w:t>
      </w:r>
      <w:hyperlink r:id="rId2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http://www.iprbookshop.ru/26522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D76F0C">
        <w:rPr>
          <w:sz w:val="28"/>
          <w:szCs w:val="28"/>
          <w:shd w:val="clear" w:color="auto" w:fill="FFFFFF"/>
        </w:rPr>
        <w:t>Гильманова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Казань: </w:t>
      </w:r>
      <w:proofErr w:type="spellStart"/>
      <w:r w:rsidRPr="00D76F0C">
        <w:rPr>
          <w:sz w:val="28"/>
          <w:szCs w:val="28"/>
          <w:shd w:val="clear" w:color="auto" w:fill="FFFFFF"/>
        </w:rPr>
        <w:t>Набережночелнинский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институт социально-педагогических технологий и ресурсов, РИЦ, 2014. – 112 c. – Режим доступа: </w:t>
      </w:r>
      <w:hyperlink r:id="rId3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http://www.iprbookshop.ru/29883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 Нестандартные и интегрированные уроки по курсу «Окружающий мир».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Н.Т., </w:t>
      </w:r>
      <w:proofErr w:type="spellStart"/>
      <w:r w:rsidRPr="00D76F0C">
        <w:rPr>
          <w:sz w:val="28"/>
          <w:szCs w:val="28"/>
          <w:shd w:val="clear" w:color="auto" w:fill="FFFFFF"/>
        </w:rPr>
        <w:t>Жиренко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О.Е., </w:t>
      </w:r>
      <w:proofErr w:type="spellStart"/>
      <w:r w:rsidRPr="00D76F0C">
        <w:rPr>
          <w:sz w:val="28"/>
          <w:szCs w:val="28"/>
          <w:shd w:val="clear" w:color="auto" w:fill="FFFFFF"/>
        </w:rPr>
        <w:t>Барылкина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ВАКО, 2013. – 256 c. – Режим доступа: </w:t>
      </w:r>
      <w:hyperlink r:id="rId3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Ранние этапы усвоения детьми именной морфологии русского языка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– Электрон. текстовые данные. – М.: Знак, 2013. – 330 c. – Режим доступа: </w:t>
      </w:r>
      <w:hyperlink r:id="rId3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http://www.iprbookshop.ru/35693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Гаврилова Е.Н. Вопросы музыкальной педагогики [Электронный ресурс]: учебное пособие/ Гаврилова Е.Н. – Электрон. текстовые данные. – Омск: Омский государственный университет им. Ф.М. Достоевского, 2014. – 164 c. – Режим доступа: </w:t>
      </w:r>
      <w:hyperlink r:id="rId3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http://www.iprbookshop.ru/24880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 xml:space="preserve">Губа В.П. Научно-практические и методические основы физического воспитания учащейся молодежи [Электронный ресурс]: учебное пособие/ Губа В.П., Морозов О.С., </w:t>
      </w:r>
      <w:proofErr w:type="spellStart"/>
      <w:r w:rsidRPr="00D76F0C">
        <w:rPr>
          <w:sz w:val="28"/>
          <w:szCs w:val="28"/>
          <w:shd w:val="clear" w:color="auto" w:fill="FFFFFF"/>
        </w:rPr>
        <w:t>Парфененков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В.В. – Электрон. текстовые данные. – М.: Советский спорт, 2013. – 206 c. – Режим доступа: </w:t>
      </w:r>
      <w:hyperlink r:id="rId3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http://www.iprbookshop.ru/9863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 – Электрон. текстовые данные. – М.: Прометей, 2012. – 336 c. – Режим доступа: </w:t>
      </w:r>
      <w:hyperlink r:id="rId3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http://www.iprbookshop.ru/18588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Задачник-практикум по математике. Книга 2. Часть III– IV [Электронный ресурс]/ Е.А. Конобеева [и др.]. – Электрон. текстовые данные. – М.: Московский городской педагогический университет, 2013. – 116 c. – Режим доступа: </w:t>
      </w:r>
      <w:hyperlink r:id="rId3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Игнатьев С.Е. Закономерности изобразительной деятельности детей [Электронный ресурс]: учебное пособие для вузов/ Игнатьев С.Е. – Электрон. текстовые данные. – М.: Академический Проект, 2013. – 160 c. – Режим доступа: </w:t>
      </w:r>
      <w:hyperlink r:id="rId3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http://www.iprbookshop.ru/36323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3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 Личностно ориентированные основы развития познавательных способностей учащихся в современной школе [Электронный ресурс]: монография/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С.И.,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О.Ф., Любимова Г.В.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2012. – 347 c. – Режим доступа: </w:t>
      </w:r>
      <w:hyperlink r:id="rId3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http://www.iprbookshop.ru/11025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Нестандартные задачи по математике.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– Электрон. текстовые данные. – М.: ВАКО, 2013. – 240 c. – Режим доступа: </w:t>
      </w:r>
      <w:hyperlink r:id="rId4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http://www.iprbookshop.ru/26319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Кузьминова В.И. Элементы алгебры в курсе математики начальных классов [Электронный ресурс]: учебно-методическое пособие/ Кузьминова В.И. – Электрон. текстовые данные. – Соликамск: Соликамский государственный педагогический институт, 2015. – 48 c. – Режим доступа:5http://www.iprbookshop.ru/47912.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Методика преподавания русского языка в специальной (коррекционной) школе VIII вида [Электронный ресурс]: учебное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– Электрон. текстовые данные. – Саратов: Вузовское образование, 2013. – 93 c. – Режим доступа: </w:t>
      </w:r>
      <w:hyperlink r:id="rId4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http://www.iprbookshop.ru/12712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Лопатина Л.В. Логопедическая работа по формированию выразительных средств речи у детей-сирот [Электронный ресурс]/ Лопатина Л.В.,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Ковалева М.В. – Электрон. текстовые данные. – М.: ПАРАДИГМА, 2014. – 160 c. – Режим доступа: </w:t>
      </w:r>
      <w:hyperlink r:id="rId4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http://www.iprbookshop.ru/21234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Максимова Т.Н. Олимпиадные задания по математике, русскому языку и курсу «Окружающий мир». 1-2 классы [Электронный ресурс]/ Максимова Т.Н. – Электрон. текстовые данные. – М.: ВАКО, 2013. – 144 c. – Режим доступа: http://www.iprbookshop.ru/26324.— ЭБС «</w:t>
      </w:r>
      <w:proofErr w:type="spellStart"/>
      <w:r w:rsidRPr="00D76F0C">
        <w:rPr>
          <w:sz w:val="28"/>
          <w:szCs w:val="28"/>
          <w:shd w:val="clear" w:color="auto" w:fill="FFFFFF"/>
        </w:rPr>
        <w:t>IPRbooks</w:t>
      </w:r>
      <w:proofErr w:type="spellEnd"/>
      <w:r w:rsidRPr="00D76F0C">
        <w:rPr>
          <w:sz w:val="28"/>
          <w:szCs w:val="28"/>
          <w:shd w:val="clear" w:color="auto" w:fill="FFFFFF"/>
        </w:rPr>
        <w:t>», по паролю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Максимова Т.Н. Олимпиадные задания по математике, русскому языку и курсу «Окружающий мир». 3-4 классы [Электронный ресурс]/ Максимова Т.Н. – Электрон. текстовые данные. – М.: ВАКО, 2014. – 144 c. – Режим доступа: </w:t>
      </w:r>
      <w:hyperlink r:id="rId4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Максимук Н.Н. Сборник диктантов и проверочных работ по русскому языку. 2-4 классы [Электронный ресурс]/ Максимук Н.Н. – Электрон. текстовые данные. – М.: ВАКО, 2013. – 176 c. – Режим доступа: </w:t>
      </w:r>
      <w:hyperlink r:id="rId4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http://www.iprbookshop.ru/26364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Машкова С.В. Естествознание (Ботаника. Зоология) [Электронный ресурс]: учебное пособие/ Машкова С.В., </w:t>
      </w:r>
      <w:proofErr w:type="spellStart"/>
      <w:r w:rsidRPr="00D76F0C">
        <w:rPr>
          <w:sz w:val="28"/>
          <w:szCs w:val="28"/>
          <w:shd w:val="clear" w:color="auto" w:fill="FFFFFF"/>
        </w:rPr>
        <w:t>Руднянская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Е.И. – Электрон. текстовые данные. – Саратов: Вузовское образование, 2015. – 134 c. – Режим доступа: </w:t>
      </w:r>
      <w:hyperlink r:id="rId4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http://www.iprbookshop.ru/29301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преподавания математических и естественнонаучных дисциплин: современные проблемы и тенденции развития [Электронный ресурс]: материалы II всероссийской научно-практической конференции (Омск, 18 февраля 2015 г.)/ С.А. Агалаков [и др.]. – Электрон. текстовые данные. – Омск: Омская юридическая академия, 2015. – 160 c. – Режим доступа: </w:t>
      </w:r>
      <w:hyperlink r:id="rId4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http://www.iprbookshop.ru/49653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обучения решению текстовых задач в начальной школе [Электронный ресурс]: курс лекций. Учебно-методическое пособие. – Электрон. текстовые данные. – Комсомольск-на-Амуре: Амурский гуманитарно-педагогический государственный университет, 2013. – 164 c. – Режим доступа: </w:t>
      </w:r>
      <w:hyperlink r:id="rId4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http://www.iprbookshop.ru/22290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Никитина А.В. Рисование веревочкой [Электронный ресурс]: практическое пособие для работы с детьми дошкольного возраста на занятиях по изобразительной деятельности в логопедических садах/ Никитина А.В.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2013. – 96 c. – Режим доступа: </w:t>
      </w:r>
      <w:hyperlink r:id="rId4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http://www.iprbookshop.ru/19407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 Музыка, движение и воспитание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Т.С., Симкина А.А.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2014. – 88 c. – Режим доступа: </w:t>
      </w:r>
      <w:hyperlink r:id="rId4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http://www.iprbookshop.ru/19450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Путь в язык [Электронный ресурс]: </w:t>
      </w:r>
      <w:proofErr w:type="spellStart"/>
      <w:r w:rsidRPr="00D76F0C">
        <w:rPr>
          <w:sz w:val="28"/>
          <w:szCs w:val="28"/>
          <w:shd w:val="clear" w:color="auto" w:fill="FFFFFF"/>
        </w:rPr>
        <w:t>одноязычие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 двуязычие. Сборник статей/ М.Д.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[и др.]. – Электрон. текстовые данные. – М.: Языки славянских культур, 2012. – 320 c. – Режим доступа: </w:t>
      </w:r>
      <w:hyperlink r:id="rId5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http://www.iprbookshop.ru/28646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Л.В., </w:t>
      </w:r>
      <w:r w:rsidRPr="00D76F0C">
        <w:rPr>
          <w:sz w:val="28"/>
          <w:szCs w:val="28"/>
          <w:shd w:val="clear" w:color="auto" w:fill="FFFFFF"/>
        </w:rPr>
        <w:lastRenderedPageBreak/>
        <w:t>Красильникова Ю.В.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2014. – 108 c. – Режим доступа: </w:t>
      </w:r>
      <w:hyperlink r:id="rId5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Задачник-практикум по математике. Книга 1. Часть I–II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Московский городской педагогический университет, 2013. – 148 c. – Режим доступа: </w:t>
      </w:r>
      <w:hyperlink r:id="rId5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 Методика физического воспитания детей с проблемами в развитии [Электронный ресурс]: учебно-методическое пособие. Для специальностей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050715.65 – «Логопедия», 050717.65 – «Специальная дошкольная педагогика и психология»;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050700 – «Специальное (дефектологическое) образование – профиль «Дошкольная дефектология»/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Т.Э., Наумов А.А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>екстовые данные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Пермь: Пермский государственный гуманитарно-педагогический университет, 2013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346 c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Режим доступа: </w:t>
      </w:r>
      <w:hyperlink r:id="rId5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Ульянова И.В. Современная педагогика. Воспитательная система формирования гуманистических </w:t>
      </w:r>
      <w:proofErr w:type="spellStart"/>
      <w:r w:rsidRPr="00D76F0C">
        <w:rPr>
          <w:sz w:val="28"/>
          <w:szCs w:val="28"/>
          <w:shd w:val="clear" w:color="auto" w:fill="FFFFFF"/>
        </w:rPr>
        <w:t>смысложизненных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ориентаций школьников [Электронный ресурс]: монография/ Ульянова И.В. – Электрон. текстовые данные. – Саратов: Вузовское образование, 2015. – 297 c. – Режим доступа: </w:t>
      </w:r>
      <w:hyperlink r:id="rId5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http://www.iprbookshop.ru/38391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Хохрякова Ю.М. Педагогика раннего возраста [Электронный ресурс]: учебное пособие для студентов высших учебных заведений/ Хохрякова Ю.М. – Электрон. текстовые данные. – Пермь: Пермский государственный гуманитарно-педагогический университет, 2014. – 308 c. – Режим доступа: </w:t>
      </w:r>
      <w:hyperlink r:id="rId5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432 c. – Режим доступа: </w:t>
      </w:r>
      <w:hyperlink r:id="rId5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2014. – 432 c. – Режим доступа: </w:t>
      </w:r>
      <w:hyperlink r:id="rId5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http://www.iprbookshop.ru/44170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Худякова М.А. Практикум по методике преподавания математики [Электронный ресурс]: для студентов факультетов подготовки учителей начальных классов/ Худякова М.А., Демидова Т.Е.,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Пермь: Пермский государственный гуманитарно-педагогический университет, 2014. – 146 c. – Режим доступа: </w:t>
      </w:r>
      <w:hyperlink r:id="rId6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lastRenderedPageBreak/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6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Шестакова Л.Г. Самостоятельная работа в процессе обучения математике в малокомплектной сельской школе [Электронный ресурс]: учебное пособие для спецкурса/ Шестакова Л.Г. – Электрон. текстовые данные. – Соликамск: Соликамский государственный педагогический институт, 2013. –123 c.. – Режим доступа: </w:t>
      </w:r>
      <w:hyperlink r:id="rId6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http://www.iprbookshop.ru/47897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Эбби Маркс-Бил Быстрое чтение за 10 дней [Электронный ресурс]/ Эбби Маркс-Бил.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Альпина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F0C">
        <w:rPr>
          <w:sz w:val="28"/>
          <w:szCs w:val="28"/>
          <w:shd w:val="clear" w:color="auto" w:fill="FFFFFF"/>
        </w:rPr>
        <w:t>Паблишер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2016. – 231 c. – Режим доступа: </w:t>
      </w:r>
      <w:hyperlink r:id="rId6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http://www.iprbookshop.ru/42693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«Начальная школа», «Педагогические технологии», «Педагогическая мастерская», «Физическая культура и спорт», «Профессиональное образование и общество».</w:t>
      </w:r>
    </w:p>
    <w:p w:rsidR="000400D7" w:rsidRDefault="000400D7" w:rsidP="000400D7">
      <w:pPr>
        <w:jc w:val="both"/>
        <w:rPr>
          <w:sz w:val="28"/>
          <w:szCs w:val="28"/>
        </w:rPr>
      </w:pPr>
    </w:p>
    <w:p w:rsidR="000400D7" w:rsidRPr="00501859" w:rsidRDefault="000400D7" w:rsidP="0004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 xml:space="preserve">http://www.1september.ru 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http://www.festival.1semtember.ru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4" w:history="1">
        <w:r w:rsidRPr="007A38DE">
          <w:rPr>
            <w:rStyle w:val="a5"/>
            <w:bCs/>
            <w:sz w:val="28"/>
            <w:szCs w:val="28"/>
          </w:rPr>
          <w:t>www.pedlib.ru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5" w:history="1">
        <w:r w:rsidRPr="007A38DE">
          <w:rPr>
            <w:rStyle w:val="a5"/>
            <w:sz w:val="28"/>
            <w:szCs w:val="28"/>
          </w:rPr>
          <w:t>www.pedknigi.ru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http://www.metodkabinet.eu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http://www.lav.edu.ru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http://www.openet.ru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http://www.nachalka.com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http://www.n-</w:t>
      </w:r>
      <w:proofErr w:type="spellStart"/>
      <w:r w:rsidRPr="007A38DE">
        <w:rPr>
          <w:sz w:val="28"/>
          <w:szCs w:val="28"/>
          <w:lang w:val="en-US"/>
        </w:rPr>
        <w:t>shkola</w:t>
      </w:r>
      <w:proofErr w:type="spellEnd"/>
      <w:r w:rsidRPr="007A38DE">
        <w:rPr>
          <w:sz w:val="28"/>
          <w:szCs w:val="28"/>
        </w:rPr>
        <w:t>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  <w:lang w:val="en-US"/>
        </w:rPr>
        <w:t>http</w:t>
      </w:r>
      <w:r w:rsidRPr="007A38DE">
        <w:rPr>
          <w:sz w:val="28"/>
          <w:szCs w:val="28"/>
        </w:rPr>
        <w:t>://</w:t>
      </w:r>
      <w:r w:rsidRPr="007A38DE">
        <w:rPr>
          <w:sz w:val="28"/>
          <w:szCs w:val="28"/>
          <w:lang w:val="en-US"/>
        </w:rPr>
        <w:t>www</w:t>
      </w:r>
      <w:r w:rsidRPr="007A38DE">
        <w:rPr>
          <w:sz w:val="28"/>
          <w:szCs w:val="28"/>
        </w:rPr>
        <w:t>.</w:t>
      </w:r>
      <w:r w:rsidRPr="007A38DE">
        <w:rPr>
          <w:sz w:val="28"/>
          <w:szCs w:val="28"/>
          <w:lang w:val="en-US"/>
        </w:rPr>
        <w:t>school</w:t>
      </w:r>
      <w:r w:rsidRPr="007A38DE">
        <w:rPr>
          <w:sz w:val="28"/>
          <w:szCs w:val="28"/>
        </w:rPr>
        <w:t>2100.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http://nachobr.metodist.ru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http://www.pedagogy.ru</w:t>
      </w:r>
    </w:p>
    <w:p w:rsidR="000400D7" w:rsidRDefault="000400D7" w:rsidP="000400D7">
      <w:pPr>
        <w:rPr>
          <w:sz w:val="28"/>
          <w:szCs w:val="28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lastRenderedPageBreak/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D83E11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30</w:t>
      </w:r>
      <w:r w:rsidR="00E9344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639F2"/>
    <w:multiLevelType w:val="multilevel"/>
    <w:tmpl w:val="C7824862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72EC8"/>
    <w:multiLevelType w:val="multilevel"/>
    <w:tmpl w:val="D4928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30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22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16"/>
  </w:num>
  <w:num w:numId="18">
    <w:abstractNumId w:val="19"/>
  </w:num>
  <w:num w:numId="19">
    <w:abstractNumId w:val="14"/>
  </w:num>
  <w:num w:numId="20">
    <w:abstractNumId w:val="24"/>
  </w:num>
  <w:num w:numId="21">
    <w:abstractNumId w:val="28"/>
  </w:num>
  <w:num w:numId="22">
    <w:abstractNumId w:val="8"/>
  </w:num>
  <w:num w:numId="23">
    <w:abstractNumId w:val="17"/>
  </w:num>
  <w:num w:numId="24">
    <w:abstractNumId w:val="25"/>
  </w:num>
  <w:num w:numId="25">
    <w:abstractNumId w:val="18"/>
  </w:num>
  <w:num w:numId="26">
    <w:abstractNumId w:val="5"/>
  </w:num>
  <w:num w:numId="27">
    <w:abstractNumId w:val="30"/>
  </w:num>
  <w:num w:numId="28">
    <w:abstractNumId w:val="20"/>
  </w:num>
  <w:num w:numId="29">
    <w:abstractNumId w:val="9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2737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1F6281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092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133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83E11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4184" TargetMode="External"/><Relationship Id="rId18" Type="http://schemas.openxmlformats.org/officeDocument/2006/relationships/hyperlink" Target="http://www.iprbookshop.ru/22305" TargetMode="External"/><Relationship Id="rId26" Type="http://schemas.openxmlformats.org/officeDocument/2006/relationships/hyperlink" Target="http://www.iprbookshop.ru/26657" TargetMode="External"/><Relationship Id="rId39" Type="http://schemas.openxmlformats.org/officeDocument/2006/relationships/hyperlink" Target="http://www.iprbookshop.ru/11025" TargetMode="External"/><Relationship Id="rId21" Type="http://schemas.openxmlformats.org/officeDocument/2006/relationships/hyperlink" Target="http://www.iprbookshop.ru/42768" TargetMode="External"/><Relationship Id="rId34" Type="http://schemas.openxmlformats.org/officeDocument/2006/relationships/hyperlink" Target="http://www.iprbookshop.ru/9863" TargetMode="External"/><Relationship Id="rId42" Type="http://schemas.openxmlformats.org/officeDocument/2006/relationships/hyperlink" Target="http://www.iprbookshop.ru/21234" TargetMode="External"/><Relationship Id="rId47" Type="http://schemas.openxmlformats.org/officeDocument/2006/relationships/hyperlink" Target="http://www.iprbookshop.ru/22290" TargetMode="External"/><Relationship Id="rId50" Type="http://schemas.openxmlformats.org/officeDocument/2006/relationships/hyperlink" Target="http://www.iprbookshop.ru/28646" TargetMode="External"/><Relationship Id="rId55" Type="http://schemas.openxmlformats.org/officeDocument/2006/relationships/hyperlink" Target="http://www.iprbookshop.ru/32080" TargetMode="External"/><Relationship Id="rId63" Type="http://schemas.openxmlformats.org/officeDocument/2006/relationships/hyperlink" Target="http://www.iprbookshop.ru/4269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prbookshop.ru/26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533" TargetMode="External"/><Relationship Id="rId29" Type="http://schemas.openxmlformats.org/officeDocument/2006/relationships/hyperlink" Target="http://www.iprbookshop.ru/26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61" TargetMode="External"/><Relationship Id="rId11" Type="http://schemas.openxmlformats.org/officeDocument/2006/relationships/hyperlink" Target="http://www.iprbookshop.ru/26378" TargetMode="External"/><Relationship Id="rId24" Type="http://schemas.openxmlformats.org/officeDocument/2006/relationships/hyperlink" Target="http://www.iprbookshop.ru/32066" TargetMode="External"/><Relationship Id="rId32" Type="http://schemas.openxmlformats.org/officeDocument/2006/relationships/hyperlink" Target="http://www.iprbookshop.ru/35693" TargetMode="External"/><Relationship Id="rId37" Type="http://schemas.openxmlformats.org/officeDocument/2006/relationships/hyperlink" Target="http://www.iprbookshop.ru/36323" TargetMode="External"/><Relationship Id="rId40" Type="http://schemas.openxmlformats.org/officeDocument/2006/relationships/hyperlink" Target="http://www.iprbookshop.ru/26319" TargetMode="External"/><Relationship Id="rId45" Type="http://schemas.openxmlformats.org/officeDocument/2006/relationships/hyperlink" Target="http://www.iprbookshop.ru/29301" TargetMode="External"/><Relationship Id="rId53" Type="http://schemas.openxmlformats.org/officeDocument/2006/relationships/hyperlink" Target="http://www.iprbookshop.ru/32067" TargetMode="External"/><Relationship Id="rId58" Type="http://schemas.openxmlformats.org/officeDocument/2006/relationships/hyperlink" Target="http://www.iprbookshop.ru/44169" TargetMode="External"/><Relationship Id="rId66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2283" TargetMode="External"/><Relationship Id="rId15" Type="http://schemas.openxmlformats.org/officeDocument/2006/relationships/hyperlink" Target="http://www.iprbookshop.ru/39001" TargetMode="External"/><Relationship Id="rId23" Type="http://schemas.openxmlformats.org/officeDocument/2006/relationships/hyperlink" Target="http://www.iprbookshop.ru/26466" TargetMode="External"/><Relationship Id="rId28" Type="http://schemas.openxmlformats.org/officeDocument/2006/relationships/hyperlink" Target="http://www.iprbookshop.ru/47904" TargetMode="External"/><Relationship Id="rId36" Type="http://schemas.openxmlformats.org/officeDocument/2006/relationships/hyperlink" Target="http://www.iprbookshop.ru/26481" TargetMode="External"/><Relationship Id="rId49" Type="http://schemas.openxmlformats.org/officeDocument/2006/relationships/hyperlink" Target="http://www.iprbookshop.ru/19450" TargetMode="External"/><Relationship Id="rId57" Type="http://schemas.openxmlformats.org/officeDocument/2006/relationships/hyperlink" Target="http://www.iprbookshop.ru/44168" TargetMode="External"/><Relationship Id="rId61" Type="http://schemas.openxmlformats.org/officeDocument/2006/relationships/hyperlink" Target="http://www.iprbookshop.ru/47904" TargetMode="External"/><Relationship Id="rId10" Type="http://schemas.openxmlformats.org/officeDocument/2006/relationships/hyperlink" Target="http://www.iprbookshop.ru/18636" TargetMode="External"/><Relationship Id="rId19" Type="http://schemas.openxmlformats.org/officeDocument/2006/relationships/hyperlink" Target="http://www.iprbookshop.ru/21835" TargetMode="External"/><Relationship Id="rId31" Type="http://schemas.openxmlformats.org/officeDocument/2006/relationships/hyperlink" Target="http://www.iprbookshop.ru/26320" TargetMode="External"/><Relationship Id="rId44" Type="http://schemas.openxmlformats.org/officeDocument/2006/relationships/hyperlink" Target="http://www.iprbookshop.ru/26364" TargetMode="External"/><Relationship Id="rId52" Type="http://schemas.openxmlformats.org/officeDocument/2006/relationships/hyperlink" Target="http://www.iprbookshop.ru/26480" TargetMode="External"/><Relationship Id="rId60" Type="http://schemas.openxmlformats.org/officeDocument/2006/relationships/hyperlink" Target="http://www.iprbookshop.ru/32083" TargetMode="External"/><Relationship Id="rId65" Type="http://schemas.openxmlformats.org/officeDocument/2006/relationships/hyperlink" Target="http://www.pedkni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21" TargetMode="External"/><Relationship Id="rId14" Type="http://schemas.openxmlformats.org/officeDocument/2006/relationships/hyperlink" Target="http://www.iprbookshop.ru/48009" TargetMode="External"/><Relationship Id="rId22" Type="http://schemas.openxmlformats.org/officeDocument/2006/relationships/hyperlink" Target="http://www.iprbookshop.ru/28153" TargetMode="External"/><Relationship Id="rId27" Type="http://schemas.openxmlformats.org/officeDocument/2006/relationships/hyperlink" Target="http://www.iprbookshop.ru/14191" TargetMode="External"/><Relationship Id="rId30" Type="http://schemas.openxmlformats.org/officeDocument/2006/relationships/hyperlink" Target="http://www.iprbookshop.ru/29883" TargetMode="External"/><Relationship Id="rId35" Type="http://schemas.openxmlformats.org/officeDocument/2006/relationships/hyperlink" Target="http://www.iprbookshop.ru/18588" TargetMode="External"/><Relationship Id="rId43" Type="http://schemas.openxmlformats.org/officeDocument/2006/relationships/hyperlink" Target="http://www.iprbookshop.ru/26325" TargetMode="External"/><Relationship Id="rId48" Type="http://schemas.openxmlformats.org/officeDocument/2006/relationships/hyperlink" Target="http://www.iprbookshop.ru/19407" TargetMode="External"/><Relationship Id="rId56" Type="http://schemas.openxmlformats.org/officeDocument/2006/relationships/hyperlink" Target="http://www.iprbookshop.ru/44167" TargetMode="External"/><Relationship Id="rId64" Type="http://schemas.openxmlformats.org/officeDocument/2006/relationships/hyperlink" Target="http://www.pedlib.ru/" TargetMode="External"/><Relationship Id="rId8" Type="http://schemas.openxmlformats.org/officeDocument/2006/relationships/hyperlink" Target="http://www.iprbookshop.ru/12782" TargetMode="External"/><Relationship Id="rId51" Type="http://schemas.openxmlformats.org/officeDocument/2006/relationships/hyperlink" Target="http://www.iprbookshop.ru/32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6759" TargetMode="External"/><Relationship Id="rId17" Type="http://schemas.openxmlformats.org/officeDocument/2006/relationships/hyperlink" Target="http://www.iprbookshop.ru/32062" TargetMode="External"/><Relationship Id="rId25" Type="http://schemas.openxmlformats.org/officeDocument/2006/relationships/hyperlink" Target="http://www.iprbookshop.ru/24898" TargetMode="External"/><Relationship Id="rId33" Type="http://schemas.openxmlformats.org/officeDocument/2006/relationships/hyperlink" Target="http://www.iprbookshop.ru/24880" TargetMode="External"/><Relationship Id="rId38" Type="http://schemas.openxmlformats.org/officeDocument/2006/relationships/hyperlink" Target="http://www.iprbookshop.ru/26482" TargetMode="External"/><Relationship Id="rId46" Type="http://schemas.openxmlformats.org/officeDocument/2006/relationships/hyperlink" Target="http://www.iprbookshop.ru/49653" TargetMode="External"/><Relationship Id="rId59" Type="http://schemas.openxmlformats.org/officeDocument/2006/relationships/hyperlink" Target="http://www.iprbookshop.ru/4417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prbookshop.ru/22275" TargetMode="External"/><Relationship Id="rId41" Type="http://schemas.openxmlformats.org/officeDocument/2006/relationships/hyperlink" Target="http://www.iprbookshop.ru/12712" TargetMode="External"/><Relationship Id="rId54" Type="http://schemas.openxmlformats.org/officeDocument/2006/relationships/hyperlink" Target="http://www.iprbookshop.ru/38391" TargetMode="External"/><Relationship Id="rId62" Type="http://schemas.openxmlformats.org/officeDocument/2006/relationships/hyperlink" Target="http://www.iprbookshop.ru/47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5</cp:revision>
  <dcterms:created xsi:type="dcterms:W3CDTF">2020-04-04T13:55:00Z</dcterms:created>
  <dcterms:modified xsi:type="dcterms:W3CDTF">2020-04-28T06:08:00Z</dcterms:modified>
</cp:coreProperties>
</file>