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3" w:rsidRPr="00574137" w:rsidRDefault="00D15E33" w:rsidP="00D15E33">
      <w:pPr>
        <w:jc w:val="center"/>
        <w:rPr>
          <w:b/>
          <w:color w:val="000000"/>
          <w:sz w:val="28"/>
          <w:szCs w:val="28"/>
        </w:rPr>
      </w:pPr>
      <w:r w:rsidRPr="00574137">
        <w:rPr>
          <w:rFonts w:eastAsia="Calibri"/>
          <w:b/>
          <w:sz w:val="28"/>
          <w:szCs w:val="28"/>
        </w:rPr>
        <w:t>44.02.02  Преподавание в начальных классах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41133F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Производственная </w:t>
      </w:r>
      <w:r w:rsidR="00BB175D" w:rsidRPr="00BB175D">
        <w:rPr>
          <w:b/>
          <w:sz w:val="32"/>
          <w:szCs w:val="28"/>
        </w:rPr>
        <w:t>практика</w:t>
      </w:r>
    </w:p>
    <w:p w:rsidR="00242092" w:rsidRDefault="00695527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 xml:space="preserve">ПМ.03 </w:t>
      </w:r>
      <w:r>
        <w:rPr>
          <w:b/>
          <w:sz w:val="28"/>
          <w:szCs w:val="28"/>
          <w:u w:val="single"/>
        </w:rPr>
        <w:t>Классное руководство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242092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242092">
        <w:rPr>
          <w:sz w:val="28"/>
          <w:szCs w:val="28"/>
          <w:u w:val="single"/>
        </w:rPr>
        <w:t>7</w:t>
      </w:r>
      <w:r w:rsidR="00D15E33">
        <w:rPr>
          <w:sz w:val="28"/>
          <w:szCs w:val="28"/>
          <w:u w:val="single"/>
        </w:rPr>
        <w:t>ПНК</w:t>
      </w:r>
      <w:r w:rsidR="0029379C" w:rsidRPr="0029379C">
        <w:rPr>
          <w:sz w:val="28"/>
          <w:szCs w:val="28"/>
          <w:u w:val="single"/>
        </w:rPr>
        <w:t>-</w:t>
      </w:r>
      <w:r w:rsidR="00D15E3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41133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E3509F">
        <w:rPr>
          <w:b/>
          <w:sz w:val="36"/>
          <w:szCs w:val="28"/>
        </w:rPr>
        <w:t xml:space="preserve"> </w:t>
      </w:r>
      <w:r w:rsidR="00695527">
        <w:rPr>
          <w:b/>
          <w:sz w:val="36"/>
          <w:szCs w:val="28"/>
        </w:rPr>
        <w:t>04</w:t>
      </w:r>
      <w:r>
        <w:rPr>
          <w:b/>
          <w:sz w:val="36"/>
          <w:szCs w:val="28"/>
        </w:rPr>
        <w:t>.</w:t>
      </w:r>
      <w:r w:rsidR="00BB175D" w:rsidRPr="00E3509F">
        <w:rPr>
          <w:b/>
          <w:sz w:val="36"/>
          <w:szCs w:val="28"/>
        </w:rPr>
        <w:t>0</w:t>
      </w:r>
      <w:r w:rsidR="00695527">
        <w:rPr>
          <w:b/>
          <w:sz w:val="36"/>
          <w:szCs w:val="28"/>
        </w:rPr>
        <w:t>5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 w:rsidR="00695527"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5</w:t>
      </w:r>
      <w:r w:rsidR="00E3509F" w:rsidRPr="00E3509F">
        <w:rPr>
          <w:b/>
          <w:sz w:val="36"/>
          <w:szCs w:val="28"/>
        </w:rPr>
        <w:t>.2020</w:t>
      </w:r>
    </w:p>
    <w:p w:rsidR="00242092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1.1. Ознакомление с общими положениями деятельности классного руководителя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1.2. Изучение личности младшего школьника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1.3. Формирование детского коллектива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1.4. Организация внеклассной воспитательной работы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1.5. Проектировочная деятельность классного руководителя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1.6. Ознакомление  с основами педагогического общения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1.7. Взаимодействие классного руководителя и семьи ученика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1.8. Анализ деятельности классного руководителя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bCs/>
          <w:color w:val="000000"/>
          <w:shd w:val="clear" w:color="auto" w:fill="FFFFFF"/>
        </w:rPr>
      </w:pPr>
      <w:r w:rsidRPr="00695527">
        <w:rPr>
          <w:bCs/>
          <w:color w:val="000000"/>
          <w:shd w:val="clear" w:color="auto" w:fill="FFFFFF"/>
        </w:rPr>
        <w:t>Тема 2.1.Конфликтологическая проблематика в педагогической науке.</w:t>
      </w:r>
    </w:p>
    <w:p w:rsidR="00695527" w:rsidRPr="00695527" w:rsidRDefault="00695527" w:rsidP="00695527">
      <w:pPr>
        <w:tabs>
          <w:tab w:val="left" w:pos="317"/>
          <w:tab w:val="left" w:pos="344"/>
        </w:tabs>
        <w:spacing w:line="360" w:lineRule="auto"/>
        <w:ind w:left="1080"/>
        <w:jc w:val="both"/>
        <w:rPr>
          <w:color w:val="00000A"/>
        </w:rPr>
      </w:pPr>
      <w:r w:rsidRPr="00695527">
        <w:rPr>
          <w:bCs/>
          <w:color w:val="000000"/>
          <w:shd w:val="clear" w:color="auto" w:fill="FFFFFF"/>
        </w:rPr>
        <w:t>Тема 2.2. Управление конфликтами в педагогическом процессе.</w:t>
      </w:r>
    </w:p>
    <w:p w:rsidR="00E9344E" w:rsidRPr="00695527" w:rsidRDefault="00E9344E" w:rsidP="00695527">
      <w:pPr>
        <w:shd w:val="clear" w:color="auto" w:fill="FFFFFF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400D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BAA">
        <w:rPr>
          <w:b/>
          <w:bCs/>
          <w:sz w:val="28"/>
          <w:szCs w:val="28"/>
        </w:rPr>
        <w:t>Основные источники: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Алексеева О.В. Общие вопросы методики обучения математике в начальных классах [Электронный ресурс]: учебно-методическое пособие/ Алексеева О.В. – Электрон. текстовые данные. –  Комсомольск-на-Амуре: Амурский гуманитарно-педагогический государственный университет, 2015. –  123 c. –  Режим доступа: </w:t>
      </w:r>
      <w:hyperlink r:id="rId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http://www.iprbookshop.ru/22283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Андрюшина И.И. Выразительное чтение [Электронный ресурс]: учебное пособие/ Андрюшина И.И., Лебедева Е.Л.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Московский педагогический государственный университет, 2012. –  160 c. – Режим доступа: </w:t>
      </w:r>
      <w:hyperlink r:id="rId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http://www.iprbookshop.ru/18561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Болотова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А.И.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</w:t>
      </w:r>
      <w:r w:rsidRPr="00252960">
        <w:rPr>
          <w:sz w:val="28"/>
          <w:szCs w:val="28"/>
          <w:shd w:val="clear" w:color="auto" w:fill="FFFFFF"/>
        </w:rPr>
        <w:lastRenderedPageBreak/>
        <w:t xml:space="preserve">данные. – М.: Прометей, 2012. – 24 c. – Режим доступа: </w:t>
      </w:r>
      <w:hyperlink r:id="rId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http://www.iprbookshop.ru/26944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 Развитие творческих способностей ребенка на занятиях изобразительной деятельностью [Электронный ресурс]/ </w:t>
      </w:r>
      <w:proofErr w:type="spellStart"/>
      <w:r w:rsidRPr="00252960">
        <w:rPr>
          <w:sz w:val="28"/>
          <w:szCs w:val="28"/>
          <w:shd w:val="clear" w:color="auto" w:fill="FFFFFF"/>
        </w:rPr>
        <w:t>Водинская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М.В., Шапиро М.С. – Электрон. текстовые данные. –  М.: </w:t>
      </w:r>
      <w:proofErr w:type="spellStart"/>
      <w:r w:rsidRPr="00252960">
        <w:rPr>
          <w:sz w:val="28"/>
          <w:szCs w:val="28"/>
          <w:shd w:val="clear" w:color="auto" w:fill="FFFFFF"/>
        </w:rPr>
        <w:t>Теревинф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2015. –  48 c. –  Режим доступа: </w:t>
      </w:r>
      <w:hyperlink r:id="rId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http://www.iprbookshop.ru/12782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Григорьева Е.В. Методика преподавания естествознания [Электронный ресурс]: учебное пособие для студентов вузов, обучающихся по специальности «Педагогика и методика начального образования»/ Григорьева Е.В.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256 c. – Режим доступа: </w:t>
      </w:r>
      <w:hyperlink r:id="rId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http://www.iprbookshop.ru/3721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252960">
        <w:rPr>
          <w:sz w:val="28"/>
          <w:szCs w:val="28"/>
          <w:shd w:val="clear" w:color="auto" w:fill="FFFFFF"/>
        </w:rPr>
        <w:t>Давлетшина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 М.: Прометей, 2013. – 110 c. – Режим доступа: </w:t>
      </w:r>
      <w:hyperlink r:id="rId1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http://www.iprbookshop.ru/18636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Гуревич В.А. Физическая культура и здоровье [Электронный ресурс]: учебно-методическое пособие/ Гуревич В.А.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2014. – 349 c. – Режим доступа: http://www.iprbookshop.ru/20159.— ЭБС «</w:t>
      </w:r>
      <w:proofErr w:type="spellStart"/>
      <w:r w:rsidRPr="00252960">
        <w:rPr>
          <w:sz w:val="28"/>
          <w:szCs w:val="28"/>
          <w:shd w:val="clear" w:color="auto" w:fill="FFFFFF"/>
        </w:rPr>
        <w:t>IPRbooks</w:t>
      </w:r>
      <w:proofErr w:type="spellEnd"/>
      <w:r w:rsidRPr="00252960">
        <w:rPr>
          <w:sz w:val="28"/>
          <w:szCs w:val="28"/>
          <w:shd w:val="clear" w:color="auto" w:fill="FFFFFF"/>
        </w:rPr>
        <w:t>», по паролю</w:t>
      </w:r>
    </w:p>
    <w:p w:rsidR="000400D7" w:rsidRPr="00252960" w:rsidRDefault="000400D7" w:rsidP="000400D7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Давыдова М.А. Уроки музыки. 1-4 классы [Электронный ресурс]/ Давыдова М.А. – Электрон. текстовые данные. – М.: ВАКО, 2013. – 288 c. – Режим доступа: </w:t>
      </w:r>
      <w:hyperlink r:id="rId1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http://www.iprbookshop.ru/26378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>Ильина С.Ю.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ресурс]/ Ильина С.Ю., Чижова А.С.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252960">
        <w:rPr>
          <w:sz w:val="28"/>
          <w:szCs w:val="28"/>
          <w:shd w:val="clear" w:color="auto" w:fill="FFFFFF"/>
        </w:rPr>
        <w:t xml:space="preserve">.: 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КАРО, 2013. – 96 c. – Режим доступа: </w:t>
      </w:r>
      <w:hyperlink r:id="rId1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http://www.iprbookshop.ru/26759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Пленэр. Практикум по изобразительному искусству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Кадыйрова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Л.Х.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2012. – 95 c. – Режим доступа: </w:t>
      </w:r>
      <w:hyperlink r:id="rId1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http://www.iprbookshop.ru/14184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Методика преподавания русского языка в школе [Электронный ресурс]: учебное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Литвинко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Ф.М.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Вышэйшая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школа, 2015. – 448 c. – Режим доступа: </w:t>
      </w:r>
      <w:hyperlink r:id="rId1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http://www.iprbookshop.ru/48009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252960">
        <w:rPr>
          <w:sz w:val="28"/>
          <w:szCs w:val="28"/>
          <w:shd w:val="clear" w:color="auto" w:fill="FFFFFF"/>
        </w:rPr>
        <w:t xml:space="preserve">Марусева И.В. Современная педагогика (с элементами педагогической психологии) [Электронный ресурс]: учебное пособие для вузов/ Марусева И.В. – Электрон. текстовые данные. – Саратов: Вузовское образование, 2016. – 418 c. – Режим доступа: </w:t>
      </w:r>
      <w:hyperlink r:id="rId1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http://www.iprbookshop.ru/39001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http://www.iprbookshop.ru/6533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lastRenderedPageBreak/>
        <w:t xml:space="preserve"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 – Электрон. текстовые данные. – Пермь: Пермский государственный гуманитарно-педагогический университет, 2013. – 208 c. – Режим доступа: </w:t>
      </w:r>
      <w:hyperlink r:id="rId1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http://www.iprbookshop.ru/32062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Неживая Е.А. Детская литература. Теоретический и практический материал [Электронный ресурс]: учебное пособие для студентов-иностранцев/ Неживая Е.А. – Электрон. текстовые данные. – Комсомольск-на-Амуре: Амурский гуманитарно-педагогический государственный университет, 2012. – 162 c. – Режим доступа: </w:t>
      </w:r>
      <w:hyperlink r:id="rId1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http://www.iprbookshop.ru/22305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Организация физического воспитания детей и подростков в общеобразовательных учреждениях [Электронный ресурс]: учебное пособие для практических занятий/ А.Г. </w:t>
      </w:r>
      <w:proofErr w:type="spellStart"/>
      <w:r w:rsidRPr="00252960">
        <w:rPr>
          <w:sz w:val="28"/>
          <w:szCs w:val="28"/>
          <w:shd w:val="clear" w:color="auto" w:fill="FFFFFF"/>
        </w:rPr>
        <w:t>Сетко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[и др.]. – Электрон. текстовые данные. – Оренбург: Оренбургская государственная медицинская академия, 2013. – 100 c. – Режим доступа: </w:t>
      </w:r>
      <w:hyperlink r:id="rId19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http://www.iprbookshop.ru/21835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Педагогика начального образования. Часть 1 [Электронный ресурс]: учебное пособие для вузов. – Электрон. текстовые данные. – Комсомольск-на-Амуре: Амурский гуманитарно-педагогический государственный университет, 2015. – 201 c. – Режим доступа: </w:t>
      </w:r>
      <w:hyperlink r:id="rId20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http://www.iprbookshop.ru/22275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Педагогическая психология [Электронный ресурс]: учебник для студентов высших учебных заведений/ Н.В. Клюева [и др.]. – Электрон. текстовые данные. – Саратов: Вузовское образование, 2016. – 235 c. – Режим доступа: </w:t>
      </w:r>
      <w:hyperlink r:id="rId21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http://www.iprbookshop.ru/42768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252960">
        <w:rPr>
          <w:sz w:val="28"/>
          <w:szCs w:val="28"/>
          <w:shd w:val="clear" w:color="auto" w:fill="FFFFFF"/>
        </w:rPr>
        <w:t>ТетраСистемс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52960">
        <w:rPr>
          <w:sz w:val="28"/>
          <w:szCs w:val="28"/>
          <w:shd w:val="clear" w:color="auto" w:fill="FFFFFF"/>
        </w:rPr>
        <w:t>Тетралит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2013. – 144 c. – Режим доступа: </w:t>
      </w:r>
      <w:hyperlink r:id="rId22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http://www.iprbookshop.ru/28153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 Детская книга и детское чтение в современной начальной школе [Электронный ресурс]: учебное пособие для студентов педагогических вузов/ </w:t>
      </w:r>
      <w:proofErr w:type="spellStart"/>
      <w:r w:rsidRPr="00252960">
        <w:rPr>
          <w:sz w:val="28"/>
          <w:szCs w:val="28"/>
          <w:shd w:val="clear" w:color="auto" w:fill="FFFFFF"/>
        </w:rPr>
        <w:t>Светловская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Н.Н., </w:t>
      </w:r>
      <w:proofErr w:type="spellStart"/>
      <w:r w:rsidRPr="00252960">
        <w:rPr>
          <w:sz w:val="28"/>
          <w:szCs w:val="28"/>
          <w:shd w:val="clear" w:color="auto" w:fill="FFFFFF"/>
        </w:rPr>
        <w:t>Пиче-оол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Т.С. – Электрон. текстовые данные. – М.: Московский городской педагогический университет, 2014. – 232 c. – Режим доступа: </w:t>
      </w:r>
      <w:hyperlink r:id="rId23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http://www.iprbookshop.ru/26466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Методика преподавания математики [Электронный ресурс]: учебник для студентов факультетов подготовки учителей начальных классов/ </w:t>
      </w:r>
      <w:proofErr w:type="spellStart"/>
      <w:r w:rsidRPr="00252960">
        <w:rPr>
          <w:sz w:val="28"/>
          <w:szCs w:val="28"/>
          <w:shd w:val="clear" w:color="auto" w:fill="FFFFFF"/>
        </w:rPr>
        <w:t>Селькина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Л.В., Худякова М.А., Демидова Т.Е. – Электрон. текстовые данные. – Пермь: Пермский государственный гуманитарно-педагогический университет, 2013. – 374 c. – Режим доступа: </w:t>
      </w:r>
      <w:hyperlink r:id="rId24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http://www.iprbookshop.ru/32066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lastRenderedPageBreak/>
        <w:t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«Музыкознание и музыкально-прикладное искусство»/ Фаттахова Л.Р., Комарова Е.Э. – Электрон</w:t>
      </w:r>
      <w:proofErr w:type="gramStart"/>
      <w:r w:rsidRPr="00252960">
        <w:rPr>
          <w:sz w:val="28"/>
          <w:szCs w:val="28"/>
          <w:shd w:val="clear" w:color="auto" w:fill="FFFFFF"/>
        </w:rPr>
        <w:t>.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252960">
        <w:rPr>
          <w:sz w:val="28"/>
          <w:szCs w:val="28"/>
          <w:shd w:val="clear" w:color="auto" w:fill="FFFFFF"/>
        </w:rPr>
        <w:t>т</w:t>
      </w:r>
      <w:proofErr w:type="gramEnd"/>
      <w:r w:rsidRPr="00252960">
        <w:rPr>
          <w:sz w:val="28"/>
          <w:szCs w:val="28"/>
          <w:shd w:val="clear" w:color="auto" w:fill="FFFFFF"/>
        </w:rPr>
        <w:t xml:space="preserve">екстовые данные. – Омск: Омский государственный университет им. Ф.М. Достоевского, 2013. – 99 c. – Режим доступа: </w:t>
      </w:r>
      <w:hyperlink r:id="rId25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http://www.iprbookshop.ru/24898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Формирование системы непрерывного физического воспитания детей дошкольного и младшего школьного возраста [Электронный ресурс]: учебное пособие/ Н.Г. Михайлов [и др.]. – Электрон. текстовые данные. – М.: Московский городской педагогический университет, 2014. – 132 c. – Режим доступа: </w:t>
      </w:r>
      <w:hyperlink r:id="rId26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http://www.iprbookshop.ru/26657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r w:rsidRPr="00252960">
        <w:rPr>
          <w:sz w:val="28"/>
          <w:szCs w:val="28"/>
          <w:shd w:val="clear" w:color="auto" w:fill="FFFFFF"/>
        </w:rPr>
        <w:t xml:space="preserve">Чиркина Г.В. Русский язык в школе для детей с тяжелыми нарушениями речи [Электронный ресурс]: учебное пособие/ Чиркина Г.В., Никашина Н.А., Левина Р.Е. – Электрон. текстовые данные. – М.: </w:t>
      </w:r>
      <w:proofErr w:type="spellStart"/>
      <w:r w:rsidRPr="00252960">
        <w:rPr>
          <w:sz w:val="28"/>
          <w:szCs w:val="28"/>
          <w:shd w:val="clear" w:color="auto" w:fill="FFFFFF"/>
        </w:rPr>
        <w:t>Владос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, 2014. – 374 c. – Режим доступа: </w:t>
      </w:r>
      <w:hyperlink r:id="rId27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http://www.iprbookshop.ru/14191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Pr="00252960" w:rsidRDefault="000400D7" w:rsidP="000400D7">
      <w:pPr>
        <w:numPr>
          <w:ilvl w:val="0"/>
          <w:numId w:val="27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252960">
        <w:rPr>
          <w:sz w:val="28"/>
          <w:szCs w:val="28"/>
          <w:shd w:val="clear" w:color="auto" w:fill="FFFFFF"/>
        </w:rPr>
        <w:t>Чугайнова</w:t>
      </w:r>
      <w:proofErr w:type="spellEnd"/>
      <w:r w:rsidRPr="00252960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28" w:history="1">
        <w:r w:rsidRPr="00252960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252960">
        <w:rPr>
          <w:sz w:val="28"/>
          <w:szCs w:val="28"/>
          <w:shd w:val="clear" w:color="auto" w:fill="FFFFFF"/>
        </w:rPr>
        <w:t>.</w:t>
      </w:r>
    </w:p>
    <w:p w:rsidR="000400D7" w:rsidRDefault="000400D7" w:rsidP="000400D7">
      <w:pPr>
        <w:jc w:val="both"/>
        <w:rPr>
          <w:sz w:val="28"/>
          <w:szCs w:val="28"/>
          <w:shd w:val="clear" w:color="auto" w:fill="FFFFFF"/>
        </w:rPr>
      </w:pPr>
    </w:p>
    <w:p w:rsidR="000400D7" w:rsidRPr="009E5A27" w:rsidRDefault="000400D7" w:rsidP="0004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Афанасьева Ю.А. Методика преподавания математики в начальных классах в схемах и таблицах [Электронный ресурс]: учебное пособие для студентов отделения логопедии факультета специальной педагогики/ Афанасьева Ю.А. – Электрон. текстовые данные. – М.: Московский городской педагогический университет, 2014. – 68 c. – Режим доступа: </w:t>
      </w:r>
      <w:hyperlink r:id="rId2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http://www.iprbookshop.ru/26522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D76F0C">
        <w:rPr>
          <w:sz w:val="28"/>
          <w:szCs w:val="28"/>
          <w:shd w:val="clear" w:color="auto" w:fill="FFFFFF"/>
        </w:rPr>
        <w:t>Гильманова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Казань: </w:t>
      </w:r>
      <w:proofErr w:type="spellStart"/>
      <w:r w:rsidRPr="00D76F0C">
        <w:rPr>
          <w:sz w:val="28"/>
          <w:szCs w:val="28"/>
          <w:shd w:val="clear" w:color="auto" w:fill="FFFFFF"/>
        </w:rPr>
        <w:t>Набережночелнинский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институт социально-педагогических технологий и ресурсов, РИЦ, 2014. – 112 c. – Режим доступа: </w:t>
      </w:r>
      <w:hyperlink r:id="rId3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http://www.iprbookshop.ru/29883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 Нестандартные и интегрированные уроки по курсу «Окружающий мир».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Брыкина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Н.Т., </w:t>
      </w:r>
      <w:proofErr w:type="spellStart"/>
      <w:r w:rsidRPr="00D76F0C">
        <w:rPr>
          <w:sz w:val="28"/>
          <w:szCs w:val="28"/>
          <w:shd w:val="clear" w:color="auto" w:fill="FFFFFF"/>
        </w:rPr>
        <w:t>Жиренко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О.Е., </w:t>
      </w:r>
      <w:proofErr w:type="spellStart"/>
      <w:r w:rsidRPr="00D76F0C">
        <w:rPr>
          <w:sz w:val="28"/>
          <w:szCs w:val="28"/>
          <w:shd w:val="clear" w:color="auto" w:fill="FFFFFF"/>
        </w:rPr>
        <w:t>Барылкина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ВАКО, 2013. – 256 c. – Режим доступа: </w:t>
      </w:r>
      <w:hyperlink r:id="rId3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Ранние этапы усвоения детьми именной морфологии русского языка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М.Д. – Электрон. текстовые данные. – М.: Знак, 2013. – 330 c. – Режим доступа: </w:t>
      </w:r>
      <w:hyperlink r:id="rId3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http://www.iprbookshop.ru/35693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lastRenderedPageBreak/>
        <w:t xml:space="preserve">Гаврилова Е.Н. Вопросы музыкальной педагогики [Электронный ресурс]: учебное пособие/ Гаврилова Е.Н. – Электрон. текстовые данные. – Омск: Омский государственный университет им. Ф.М. Достоевского, 2014. – 164 c. – Режим доступа: </w:t>
      </w:r>
      <w:hyperlink r:id="rId3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http://www.iprbookshop.ru/24880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Губа В.П. Научно-практические и методические основы физического воспитания учащейся молодежи [Электронный ресурс]: учебное пособие/ Губа В.П., Морозов О.С., </w:t>
      </w:r>
      <w:proofErr w:type="spellStart"/>
      <w:r w:rsidRPr="00D76F0C">
        <w:rPr>
          <w:sz w:val="28"/>
          <w:szCs w:val="28"/>
          <w:shd w:val="clear" w:color="auto" w:fill="FFFFFF"/>
        </w:rPr>
        <w:t>Парфененков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В.В. – Электрон. текстовые данные. – М.: Советский спорт, 2013. – 206 c. – Режим доступа: </w:t>
      </w:r>
      <w:hyperlink r:id="rId3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http://www.iprbookshop.ru/9863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 – Электрон. текстовые данные. – М.: Прометей, 2012. – 336 c. – Режим доступа: </w:t>
      </w:r>
      <w:hyperlink r:id="rId3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http://www.iprbookshop.ru/18588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Задачник-практикум по математике. Книга 2. Часть III– IV [Электронный ресурс]/ Е.А. Конобеева [и др.]. – Электрон. текстовые данные. – М.: Московский городской педагогический университет, 2013. – 116 c. – Режим доступа: </w:t>
      </w:r>
      <w:hyperlink r:id="rId3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Игнатьев С.Е. Закономерности изобразительной деятельности детей [Электронный ресурс]: учебное пособие для вузов/ Игнатьев С.Е. – Электрон. текстовые данные. – М.: Академический Проект, 2013. – 160 c. – Режим доступа: </w:t>
      </w:r>
      <w:hyperlink r:id="rId3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http://www.iprbookshop.ru/36323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3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 Личностно ориентированные основы развития познавательных способностей учащихся в современной школе [Электронный ресурс]: монография/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С.И., </w:t>
      </w:r>
      <w:proofErr w:type="spellStart"/>
      <w:r w:rsidRPr="00D76F0C">
        <w:rPr>
          <w:sz w:val="28"/>
          <w:szCs w:val="28"/>
          <w:shd w:val="clear" w:color="auto" w:fill="FFFFFF"/>
        </w:rPr>
        <w:t>Кабардин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О.Ф., Любимова Г.В.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Саратов: Вузовское образование, 2012. – 347 c. – Режим доступа: </w:t>
      </w:r>
      <w:hyperlink r:id="rId3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http://www.iprbookshop.ru/11025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Нестандартные задачи по математике. 1-4 классы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Керова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Г.В. – Электрон. текстовые данные. – М.: ВАКО, 2013. – 240 c. – Режим доступа: </w:t>
      </w:r>
      <w:hyperlink r:id="rId4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http://www.iprbookshop.ru/26319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Кузьминова В.И. Элементы алгебры в курсе математики начальных классов [Электронный ресурс]: учебно-методическое пособие/ Кузьминова В.И. – Электрон. текстовые данные. – Соликамск: Соликамский государственный педагогический институт, 2015. – 48 c. – Режим доступа:5http://www.iprbookshop.ru/47912.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Методика преподавания русского языка в специальной (коррекционной) школе VIII вида [Электронный ресурс]: учебное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Лапп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Е.А. – Электрон. текстовые данные. – Саратов: Вузовское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образование, 2013. – 93 c. – Режим доступа: </w:t>
      </w:r>
      <w:hyperlink r:id="rId4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http://www.iprbookshop.ru/12712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Лопатина Л.В. Логопедическая работа по формированию выразительных средств речи у детей-сирот [Электронный ресурс]/ Лопатина Л.В., Ковалева М.В. – Электрон. текстовые данные. – М.: ПАРАДИГМА, 2014. – 160 c. – Режим доступа: </w:t>
      </w:r>
      <w:hyperlink r:id="rId4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http://www.iprbookshop.ru/21234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Максимова Т.Н. Олимпиадные задания по математике, русскому языку и курсу «Окружающий мир». 1-2 классы [Электронный ресурс]/ Максимова Т.Н. – Электрон. текстовые данные. – М.: ВАКО, 2013. – 144 c. – Режим доступа: http://www.iprbookshop.ru/26324.— ЭБС «</w:t>
      </w:r>
      <w:proofErr w:type="spellStart"/>
      <w:r w:rsidRPr="00D76F0C">
        <w:rPr>
          <w:sz w:val="28"/>
          <w:szCs w:val="28"/>
          <w:shd w:val="clear" w:color="auto" w:fill="FFFFFF"/>
        </w:rPr>
        <w:t>IPRbooks</w:t>
      </w:r>
      <w:proofErr w:type="spellEnd"/>
      <w:r w:rsidRPr="00D76F0C">
        <w:rPr>
          <w:sz w:val="28"/>
          <w:szCs w:val="28"/>
          <w:shd w:val="clear" w:color="auto" w:fill="FFFFFF"/>
        </w:rPr>
        <w:t>», по паролю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Максимова Т.Н. Олимпиадные задания по математике, русскому языку и курсу «Окружающий мир». 3-4 классы [Электронный ресурс]/ Максимова Т.Н. – Электрон. текстовые данные. – М.: ВАКО, 2014. – 144 c. – Режим доступа: </w:t>
      </w:r>
      <w:hyperlink r:id="rId4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http://www.iprbookshop.ru/26325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Максимук Н.Н. Сборник диктантов и проверочных работ по русскому языку. 2-4 классы [Электронный ресурс]/ Максимук Н.Н. – Электрон. текстовые данные. – М.: ВАКО, 2013. – 176 c. – Режим доступа: </w:t>
      </w:r>
      <w:hyperlink r:id="rId4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http://www.iprbookshop.ru/26364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Машкова С.В. Естествознание (Ботаника. Зоология) [Электронный ресурс]: учебное пособие/ Машкова С.В., </w:t>
      </w:r>
      <w:proofErr w:type="spellStart"/>
      <w:r w:rsidRPr="00D76F0C">
        <w:rPr>
          <w:sz w:val="28"/>
          <w:szCs w:val="28"/>
          <w:shd w:val="clear" w:color="auto" w:fill="FFFFFF"/>
        </w:rPr>
        <w:t>Руднянская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Е.И. – Электрон. текстовые данные. – Саратов: Вузовское образование, 2015. – 134 c. – Режим доступа: </w:t>
      </w:r>
      <w:hyperlink r:id="rId4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http://www.iprbookshop.ru/29301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преподавания математических и естественнонаучных дисциплин: современные проблемы и тенденции развития [Электронный ресурс]: материалы II всероссийской научно-практической конференции (Омск, 18 февраля 2015 г.)/ С.А. Агалаков [и др.]. – Электрон. текстовые данные. – Омск: Омская юридическая академия, 2015. – 160 c. – Режим доступа: </w:t>
      </w:r>
      <w:hyperlink r:id="rId4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http://www.iprbookshop.ru/49653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Методика обучения решению текстовых задач в начальной школе [Электронный ресурс]: курс лекций. Учебно-методическое пособие. – Электрон. текстовые данные. – Комсомольск-на-Амуре: Амурский гуманитарно-педагогический государственный университет, 2013. – 164 c. – Режим доступа: </w:t>
      </w:r>
      <w:hyperlink r:id="rId4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http://www.iprbookshop.ru/22290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>Никитина А.В. Рисование веревочкой [Электронный ресурс]: практическое пособие для работы с детьми дошкольного возраста на занятиях по изобразительной деятельности в логопедических садах/ Никитина А.В.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2013. – 96 c. – Режим доступа: </w:t>
      </w:r>
      <w:hyperlink r:id="rId4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http://www.iprbookshop.ru/19407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 Музыка, движение и воспитание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Овчинникова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Т.С., Симкина А.А.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>екстовые данные. – СПб</w:t>
      </w:r>
      <w:proofErr w:type="gramStart"/>
      <w:r w:rsidRPr="00D76F0C">
        <w:rPr>
          <w:sz w:val="28"/>
          <w:szCs w:val="28"/>
          <w:shd w:val="clear" w:color="auto" w:fill="FFFFFF"/>
        </w:rPr>
        <w:t xml:space="preserve">.: 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КАРО, 2014. – 88 c. – Режим доступа: </w:t>
      </w:r>
      <w:hyperlink r:id="rId4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http://www.iprbookshop.ru/19450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  <w:shd w:val="clear" w:color="auto" w:fill="FFFFFF"/>
        </w:rPr>
        <w:t xml:space="preserve">Путь в язык [Электронный ресурс]: </w:t>
      </w:r>
      <w:proofErr w:type="spellStart"/>
      <w:r w:rsidRPr="00D76F0C">
        <w:rPr>
          <w:sz w:val="28"/>
          <w:szCs w:val="28"/>
          <w:shd w:val="clear" w:color="auto" w:fill="FFFFFF"/>
        </w:rPr>
        <w:t>одноязычие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и двуязычие. Сборник статей/ М.Д. </w:t>
      </w:r>
      <w:proofErr w:type="spellStart"/>
      <w:r w:rsidRPr="00D76F0C">
        <w:rPr>
          <w:sz w:val="28"/>
          <w:szCs w:val="28"/>
          <w:shd w:val="clear" w:color="auto" w:fill="FFFFFF"/>
        </w:rPr>
        <w:t>Воейкова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[и др.]. – Электрон. текстовые данные. – М.: Языки славянских культур, 2012. – 320 c. – Режим доступа: </w:t>
      </w:r>
      <w:hyperlink r:id="rId5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http://www.iprbookshop.ru/28646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lastRenderedPageBreak/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Л.В., Красильникова Ю.В. – Электрон</w:t>
      </w:r>
      <w:proofErr w:type="gramStart"/>
      <w:r w:rsidRPr="00D76F0C">
        <w:rPr>
          <w:sz w:val="28"/>
          <w:szCs w:val="28"/>
          <w:shd w:val="clear" w:color="auto" w:fill="FFFFFF"/>
        </w:rPr>
        <w:t>.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6F0C">
        <w:rPr>
          <w:sz w:val="28"/>
          <w:szCs w:val="28"/>
          <w:shd w:val="clear" w:color="auto" w:fill="FFFFFF"/>
        </w:rPr>
        <w:t>т</w:t>
      </w:r>
      <w:proofErr w:type="gramEnd"/>
      <w:r w:rsidRPr="00D76F0C">
        <w:rPr>
          <w:sz w:val="28"/>
          <w:szCs w:val="28"/>
          <w:shd w:val="clear" w:color="auto" w:fill="FFFFFF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5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http://www.iprbookshop.ru/32065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Задачник-практикум по математике. Книга 1. Часть I–II [Электронный ресурс]/ </w:t>
      </w:r>
      <w:proofErr w:type="spellStart"/>
      <w:r w:rsidRPr="00D76F0C">
        <w:rPr>
          <w:sz w:val="28"/>
          <w:szCs w:val="28"/>
          <w:shd w:val="clear" w:color="auto" w:fill="FFFFFF"/>
        </w:rPr>
        <w:t>Стойлова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Л.П. – Электрон. текстовые данные. – М.: Московский городской педагогический университет, 2013. – 148 c. – Режим доступа: </w:t>
      </w:r>
      <w:hyperlink r:id="rId5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http://www.iprbookshop.ru/26480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 Методика физического воспитания детей с проблемами в развитии [Электронный ресурс]: учебно-методическое пособие. Для специальностей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специалитета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050715.65 – «Логопедия», 050717.65 – «Специальная дошкольная педагогика и психология»; по направлениям подготовки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050700 – «Специальное (дефектологическое) образование – профиль «Дошкольная дефектология»/ </w:t>
      </w:r>
      <w:proofErr w:type="spellStart"/>
      <w:r w:rsidRPr="00483BD3">
        <w:rPr>
          <w:color w:val="333333"/>
          <w:sz w:val="28"/>
          <w:szCs w:val="28"/>
          <w:shd w:val="clear" w:color="auto" w:fill="FFFFFF"/>
        </w:rPr>
        <w:t>Токаева</w:t>
      </w:r>
      <w:proofErr w:type="spellEnd"/>
      <w:r w:rsidRPr="00483BD3">
        <w:rPr>
          <w:color w:val="333333"/>
          <w:sz w:val="28"/>
          <w:szCs w:val="28"/>
          <w:shd w:val="clear" w:color="auto" w:fill="FFFFFF"/>
        </w:rPr>
        <w:t xml:space="preserve"> Т.Э., Наумов А.А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Электрон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83BD3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483BD3">
        <w:rPr>
          <w:color w:val="333333"/>
          <w:sz w:val="28"/>
          <w:szCs w:val="28"/>
          <w:shd w:val="clear" w:color="auto" w:fill="FFFFFF"/>
        </w:rPr>
        <w:t>екстовые данные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Пермь: Пермский государственный гуманитарно-педагогический университет, 2013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346 c</w:t>
      </w:r>
      <w:r w:rsidRPr="00252960">
        <w:rPr>
          <w:sz w:val="28"/>
          <w:szCs w:val="28"/>
          <w:shd w:val="clear" w:color="auto" w:fill="FFFFFF"/>
        </w:rPr>
        <w:t>. –</w:t>
      </w:r>
      <w:r w:rsidRPr="00483BD3">
        <w:rPr>
          <w:color w:val="333333"/>
          <w:sz w:val="28"/>
          <w:szCs w:val="28"/>
          <w:shd w:val="clear" w:color="auto" w:fill="FFFFFF"/>
        </w:rPr>
        <w:t xml:space="preserve"> Режим доступа: </w:t>
      </w:r>
      <w:hyperlink r:id="rId5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Ульянова И.В. Современная педагогика. Воспитательная система формирования гуманистических </w:t>
      </w:r>
      <w:proofErr w:type="spellStart"/>
      <w:r w:rsidRPr="00D76F0C">
        <w:rPr>
          <w:sz w:val="28"/>
          <w:szCs w:val="28"/>
          <w:shd w:val="clear" w:color="auto" w:fill="FFFFFF"/>
        </w:rPr>
        <w:t>смысложизненных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ориентаций школьников [Электронный ресурс]: монография/ Ульянова И.В. – Электрон. текстовые данные. – Саратов: Вузовское образование, 2015. – 297 c. – Режим доступа: </w:t>
      </w:r>
      <w:hyperlink r:id="rId54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http://www.iprbookshop.ru/38391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Хохрякова Ю.М. Педагогика раннего возраста [Электронный ресурс]: учебное пособие для студентов высших учебных заведений/ Хохрякова Ю.М. – Электрон. текстовые данные. – Пермь: Пермский государственный гуманитарно-педагогический университет, 2014. – 308 c. – Режим доступа: </w:t>
      </w:r>
      <w:hyperlink r:id="rId55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6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внеклассного чтения.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432 c. – Режим доступа: </w:t>
      </w:r>
      <w:hyperlink r:id="rId57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http://www.iprbookshop.ru/44168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2014. – 432 c. – Режим доступа: </w:t>
      </w:r>
      <w:hyperlink r:id="rId58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http://www.iprbookshop.ru/44169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Хрестоматия для начальной школы. 1-4 классы [Электронный ресурс].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Аделант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2015. – 592 c. – Режим доступа: </w:t>
      </w:r>
      <w:hyperlink r:id="rId59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http://www.iprbookshop.ru/44170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Худякова М.А. Практикум по методике преподавания математики [Электронный ресурс]: для студентов факультетов подготовки учителей </w:t>
      </w:r>
      <w:r w:rsidRPr="00D76F0C">
        <w:rPr>
          <w:sz w:val="28"/>
          <w:szCs w:val="28"/>
          <w:shd w:val="clear" w:color="auto" w:fill="FFFFFF"/>
        </w:rPr>
        <w:lastRenderedPageBreak/>
        <w:t xml:space="preserve">начальных классов/ Худякова М.А., Демидова Т.Е., </w:t>
      </w:r>
      <w:proofErr w:type="spellStart"/>
      <w:r w:rsidRPr="00D76F0C">
        <w:rPr>
          <w:sz w:val="28"/>
          <w:szCs w:val="28"/>
          <w:shd w:val="clear" w:color="auto" w:fill="FFFFFF"/>
        </w:rPr>
        <w:t>Селькина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Пермь: Пермский государственный гуманитарно-педагогический университет, 2014. – 146 c. – Режим доступа: </w:t>
      </w:r>
      <w:hyperlink r:id="rId60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http://www.iprbookshop.ru/32083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Теоретические основы обучения естествознанию [Электронный ресурс]: учебно-методическое пособие/ </w:t>
      </w:r>
      <w:proofErr w:type="spellStart"/>
      <w:r w:rsidRPr="00D76F0C">
        <w:rPr>
          <w:sz w:val="28"/>
          <w:szCs w:val="28"/>
          <w:shd w:val="clear" w:color="auto" w:fill="FFFFFF"/>
        </w:rPr>
        <w:t>Чугайнова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Л.В. – Электрон. текстовые данные. – Соликамск: Соликамский государственный педагогический институт, 2012. – 112 c. – Режим доступа: </w:t>
      </w:r>
      <w:hyperlink r:id="rId61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http://www.iprbookshop.ru/47904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Шестакова Л.Г. Самостоятельная работа в процессе обучения математике в малокомплектной сельской школе [Электронный ресурс]: учебное пособие для спецкурса/ Шестакова Л.Г. – Электрон. текстовые данные. – Соликамск: Соликамский государственный педагогический институт, 2013. –123 c.. – Режим доступа: </w:t>
      </w:r>
      <w:hyperlink r:id="rId62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http://www.iprbookshop.ru/47897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  <w:shd w:val="clear" w:color="auto" w:fill="FFFFFF"/>
        </w:rPr>
      </w:pPr>
      <w:r w:rsidRPr="00D76F0C">
        <w:rPr>
          <w:sz w:val="28"/>
          <w:szCs w:val="28"/>
          <w:shd w:val="clear" w:color="auto" w:fill="FFFFFF"/>
        </w:rPr>
        <w:t xml:space="preserve">Эбби Маркс-Бил Быстрое чтение за 10 дней [Электронный ресурс]/ Эбби Маркс-Бил. – Электрон. текстовые данные. – М.: </w:t>
      </w:r>
      <w:proofErr w:type="spellStart"/>
      <w:r w:rsidRPr="00D76F0C">
        <w:rPr>
          <w:sz w:val="28"/>
          <w:szCs w:val="28"/>
          <w:shd w:val="clear" w:color="auto" w:fill="FFFFFF"/>
        </w:rPr>
        <w:t>Альпина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6F0C">
        <w:rPr>
          <w:sz w:val="28"/>
          <w:szCs w:val="28"/>
          <w:shd w:val="clear" w:color="auto" w:fill="FFFFFF"/>
        </w:rPr>
        <w:t>Паблишер</w:t>
      </w:r>
      <w:proofErr w:type="spellEnd"/>
      <w:r w:rsidRPr="00D76F0C">
        <w:rPr>
          <w:sz w:val="28"/>
          <w:szCs w:val="28"/>
          <w:shd w:val="clear" w:color="auto" w:fill="FFFFFF"/>
        </w:rPr>
        <w:t xml:space="preserve">, 2016. – 231 c. – Режим доступа: </w:t>
      </w:r>
      <w:hyperlink r:id="rId63" w:history="1">
        <w:r w:rsidRPr="00D76F0C">
          <w:rPr>
            <w:rStyle w:val="a5"/>
            <w:sz w:val="28"/>
            <w:szCs w:val="28"/>
            <w:shd w:val="clear" w:color="auto" w:fill="FFFFFF"/>
          </w:rPr>
          <w:t>http://www.iprbookshop.ru/42693</w:t>
        </w:r>
      </w:hyperlink>
      <w:r w:rsidRPr="00D76F0C">
        <w:rPr>
          <w:sz w:val="28"/>
          <w:szCs w:val="28"/>
          <w:shd w:val="clear" w:color="auto" w:fill="FFFFFF"/>
        </w:rPr>
        <w:t>.</w:t>
      </w:r>
    </w:p>
    <w:p w:rsidR="000400D7" w:rsidRPr="00D76F0C" w:rsidRDefault="000400D7" w:rsidP="000400D7">
      <w:pPr>
        <w:numPr>
          <w:ilvl w:val="0"/>
          <w:numId w:val="28"/>
        </w:numPr>
        <w:jc w:val="both"/>
        <w:rPr>
          <w:sz w:val="28"/>
          <w:szCs w:val="28"/>
        </w:rPr>
      </w:pPr>
      <w:r w:rsidRPr="00D76F0C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«Начальная школа», «Педагогические технологии», «Педагогическая мастерская», «Физическая культура и спорт», «Профессиональное образование и общество».</w:t>
      </w:r>
    </w:p>
    <w:p w:rsidR="000400D7" w:rsidRDefault="000400D7" w:rsidP="000400D7">
      <w:pPr>
        <w:jc w:val="both"/>
        <w:rPr>
          <w:sz w:val="28"/>
          <w:szCs w:val="28"/>
        </w:rPr>
      </w:pPr>
    </w:p>
    <w:p w:rsidR="000400D7" w:rsidRPr="00501859" w:rsidRDefault="000400D7" w:rsidP="00040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 xml:space="preserve">http://www.1september.ru 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http://www.festival.1semtember.ru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4" w:history="1">
        <w:r w:rsidRPr="007A38DE">
          <w:rPr>
            <w:rStyle w:val="a5"/>
            <w:bCs/>
            <w:sz w:val="28"/>
            <w:szCs w:val="28"/>
          </w:rPr>
          <w:t>www.pedlib.ru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</w:t>
      </w:r>
      <w:hyperlink r:id="rId65" w:history="1">
        <w:r w:rsidRPr="007A38DE">
          <w:rPr>
            <w:rStyle w:val="a5"/>
            <w:sz w:val="28"/>
            <w:szCs w:val="28"/>
          </w:rPr>
          <w:t>www.pedknigi.ru</w:t>
        </w:r>
      </w:hyperlink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http://www.metodkabinet.eu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http://www.lav.edu.ru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http://www.openet.ru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http://www.edu.ru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http://www.nachalka.com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http://www.n-</w:t>
      </w:r>
      <w:proofErr w:type="spellStart"/>
      <w:r w:rsidRPr="007A38DE">
        <w:rPr>
          <w:sz w:val="28"/>
          <w:szCs w:val="28"/>
          <w:lang w:val="en-US"/>
        </w:rPr>
        <w:t>shkola</w:t>
      </w:r>
      <w:proofErr w:type="spellEnd"/>
      <w:r w:rsidRPr="007A38DE">
        <w:rPr>
          <w:sz w:val="28"/>
          <w:szCs w:val="28"/>
        </w:rPr>
        <w:t>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  <w:lang w:val="en-US"/>
        </w:rPr>
        <w:t>http</w:t>
      </w:r>
      <w:r w:rsidRPr="007A38DE">
        <w:rPr>
          <w:sz w:val="28"/>
          <w:szCs w:val="28"/>
        </w:rPr>
        <w:t>://</w:t>
      </w:r>
      <w:r w:rsidRPr="007A38DE">
        <w:rPr>
          <w:sz w:val="28"/>
          <w:szCs w:val="28"/>
          <w:lang w:val="en-US"/>
        </w:rPr>
        <w:t>www</w:t>
      </w:r>
      <w:r w:rsidRPr="007A38DE">
        <w:rPr>
          <w:sz w:val="28"/>
          <w:szCs w:val="28"/>
        </w:rPr>
        <w:t>.</w:t>
      </w:r>
      <w:r w:rsidRPr="007A38DE">
        <w:rPr>
          <w:sz w:val="28"/>
          <w:szCs w:val="28"/>
          <w:lang w:val="en-US"/>
        </w:rPr>
        <w:t>school</w:t>
      </w:r>
      <w:r w:rsidRPr="007A38DE">
        <w:rPr>
          <w:sz w:val="28"/>
          <w:szCs w:val="28"/>
        </w:rPr>
        <w:t>2100.</w:t>
      </w:r>
      <w:proofErr w:type="spellStart"/>
      <w:r w:rsidRPr="007A38DE">
        <w:rPr>
          <w:sz w:val="28"/>
          <w:szCs w:val="28"/>
          <w:lang w:val="en-US"/>
        </w:rPr>
        <w:t>ru</w:t>
      </w:r>
      <w:proofErr w:type="spellEnd"/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http://nachobr.metodist.ru</w:t>
      </w:r>
    </w:p>
    <w:p w:rsidR="000400D7" w:rsidRPr="007A38DE" w:rsidRDefault="000400D7" w:rsidP="000400D7">
      <w:pPr>
        <w:numPr>
          <w:ilvl w:val="0"/>
          <w:numId w:val="26"/>
        </w:numPr>
        <w:tabs>
          <w:tab w:val="left" w:pos="426"/>
        </w:tabs>
        <w:jc w:val="both"/>
        <w:rPr>
          <w:sz w:val="28"/>
          <w:szCs w:val="28"/>
        </w:rPr>
      </w:pPr>
      <w:r w:rsidRPr="007A38DE">
        <w:rPr>
          <w:sz w:val="28"/>
          <w:szCs w:val="28"/>
        </w:rPr>
        <w:t>http://www.pedagogy.ru</w:t>
      </w:r>
    </w:p>
    <w:p w:rsidR="000400D7" w:rsidRDefault="000400D7" w:rsidP="000400D7">
      <w:pPr>
        <w:rPr>
          <w:sz w:val="28"/>
          <w:szCs w:val="28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695527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8 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24D"/>
    <w:multiLevelType w:val="hybridMultilevel"/>
    <w:tmpl w:val="93A8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0651"/>
    <w:multiLevelType w:val="hybridMultilevel"/>
    <w:tmpl w:val="E634E3A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39F2"/>
    <w:multiLevelType w:val="multilevel"/>
    <w:tmpl w:val="C7824862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26652"/>
    <w:multiLevelType w:val="hybridMultilevel"/>
    <w:tmpl w:val="284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24FC"/>
    <w:multiLevelType w:val="hybridMultilevel"/>
    <w:tmpl w:val="0A0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4FF6"/>
    <w:multiLevelType w:val="hybridMultilevel"/>
    <w:tmpl w:val="B9CA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26C89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74685"/>
    <w:multiLevelType w:val="hybridMultilevel"/>
    <w:tmpl w:val="55701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D174B"/>
    <w:multiLevelType w:val="hybridMultilevel"/>
    <w:tmpl w:val="B33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16CB3"/>
    <w:multiLevelType w:val="hybridMultilevel"/>
    <w:tmpl w:val="12C0A4AC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349F"/>
    <w:multiLevelType w:val="hybridMultilevel"/>
    <w:tmpl w:val="F2CE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71FD3"/>
    <w:multiLevelType w:val="hybridMultilevel"/>
    <w:tmpl w:val="1FC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91F56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07D06"/>
    <w:multiLevelType w:val="hybridMultilevel"/>
    <w:tmpl w:val="37CA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EC8"/>
    <w:multiLevelType w:val="multilevel"/>
    <w:tmpl w:val="D4928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C7C74"/>
    <w:multiLevelType w:val="hybridMultilevel"/>
    <w:tmpl w:val="947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98B358E"/>
    <w:multiLevelType w:val="hybridMultilevel"/>
    <w:tmpl w:val="8224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0623"/>
    <w:multiLevelType w:val="hybridMultilevel"/>
    <w:tmpl w:val="958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37">
    <w:nsid w:val="794B0D8D"/>
    <w:multiLevelType w:val="hybridMultilevel"/>
    <w:tmpl w:val="8E3E6186"/>
    <w:lvl w:ilvl="0" w:tplc="B33A6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3"/>
  </w:num>
  <w:num w:numId="3">
    <w:abstractNumId w:val="36"/>
  </w:num>
  <w:num w:numId="4">
    <w:abstractNumId w:val="25"/>
  </w:num>
  <w:num w:numId="5">
    <w:abstractNumId w:val="14"/>
  </w:num>
  <w:num w:numId="6">
    <w:abstractNumId w:val="11"/>
  </w:num>
  <w:num w:numId="7">
    <w:abstractNumId w:val="12"/>
  </w:num>
  <w:num w:numId="8">
    <w:abstractNumId w:val="27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18"/>
  </w:num>
  <w:num w:numId="18">
    <w:abstractNumId w:val="21"/>
  </w:num>
  <w:num w:numId="19">
    <w:abstractNumId w:val="16"/>
  </w:num>
  <w:num w:numId="20">
    <w:abstractNumId w:val="29"/>
  </w:num>
  <w:num w:numId="21">
    <w:abstractNumId w:val="35"/>
  </w:num>
  <w:num w:numId="22">
    <w:abstractNumId w:val="9"/>
  </w:num>
  <w:num w:numId="23">
    <w:abstractNumId w:val="19"/>
  </w:num>
  <w:num w:numId="24">
    <w:abstractNumId w:val="30"/>
  </w:num>
  <w:num w:numId="25">
    <w:abstractNumId w:val="20"/>
  </w:num>
  <w:num w:numId="26">
    <w:abstractNumId w:val="6"/>
  </w:num>
  <w:num w:numId="27">
    <w:abstractNumId w:val="37"/>
  </w:num>
  <w:num w:numId="28">
    <w:abstractNumId w:val="23"/>
  </w:num>
  <w:num w:numId="29">
    <w:abstractNumId w:val="10"/>
  </w:num>
  <w:num w:numId="30">
    <w:abstractNumId w:val="31"/>
  </w:num>
  <w:num w:numId="31">
    <w:abstractNumId w:val="8"/>
  </w:num>
  <w:num w:numId="32">
    <w:abstractNumId w:val="26"/>
  </w:num>
  <w:num w:numId="33">
    <w:abstractNumId w:val="15"/>
  </w:num>
  <w:num w:numId="34">
    <w:abstractNumId w:val="32"/>
  </w:num>
  <w:num w:numId="35">
    <w:abstractNumId w:val="5"/>
  </w:num>
  <w:num w:numId="36">
    <w:abstractNumId w:val="34"/>
  </w:num>
  <w:num w:numId="37">
    <w:abstractNumId w:val="22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27377"/>
    <w:rsid w:val="00030161"/>
    <w:rsid w:val="00033914"/>
    <w:rsid w:val="000352E0"/>
    <w:rsid w:val="00036018"/>
    <w:rsid w:val="000377AE"/>
    <w:rsid w:val="000400D7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1F6281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092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133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0A61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27F23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5527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35A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5E33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83E11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404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D04"/>
    <w:rsid w:val="00E85F88"/>
    <w:rsid w:val="00E869BC"/>
    <w:rsid w:val="00E8789E"/>
    <w:rsid w:val="00E87AD6"/>
    <w:rsid w:val="00E90044"/>
    <w:rsid w:val="00E90B16"/>
    <w:rsid w:val="00E9190C"/>
    <w:rsid w:val="00E9344E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0677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184" TargetMode="External"/><Relationship Id="rId18" Type="http://schemas.openxmlformats.org/officeDocument/2006/relationships/hyperlink" Target="http://www.iprbookshop.ru/22305" TargetMode="External"/><Relationship Id="rId26" Type="http://schemas.openxmlformats.org/officeDocument/2006/relationships/hyperlink" Target="http://www.iprbookshop.ru/26657" TargetMode="External"/><Relationship Id="rId39" Type="http://schemas.openxmlformats.org/officeDocument/2006/relationships/hyperlink" Target="http://www.iprbookshop.ru/11025" TargetMode="External"/><Relationship Id="rId21" Type="http://schemas.openxmlformats.org/officeDocument/2006/relationships/hyperlink" Target="http://www.iprbookshop.ru/42768" TargetMode="External"/><Relationship Id="rId34" Type="http://schemas.openxmlformats.org/officeDocument/2006/relationships/hyperlink" Target="http://www.iprbookshop.ru/9863" TargetMode="External"/><Relationship Id="rId42" Type="http://schemas.openxmlformats.org/officeDocument/2006/relationships/hyperlink" Target="http://www.iprbookshop.ru/21234" TargetMode="External"/><Relationship Id="rId47" Type="http://schemas.openxmlformats.org/officeDocument/2006/relationships/hyperlink" Target="http://www.iprbookshop.ru/22290" TargetMode="External"/><Relationship Id="rId50" Type="http://schemas.openxmlformats.org/officeDocument/2006/relationships/hyperlink" Target="http://www.iprbookshop.ru/28646" TargetMode="External"/><Relationship Id="rId55" Type="http://schemas.openxmlformats.org/officeDocument/2006/relationships/hyperlink" Target="http://www.iprbookshop.ru/32080" TargetMode="External"/><Relationship Id="rId63" Type="http://schemas.openxmlformats.org/officeDocument/2006/relationships/hyperlink" Target="http://www.iprbookshop.ru/4269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prbookshop.ru/26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33" TargetMode="External"/><Relationship Id="rId29" Type="http://schemas.openxmlformats.org/officeDocument/2006/relationships/hyperlink" Target="http://www.iprbookshop.ru/26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561" TargetMode="External"/><Relationship Id="rId11" Type="http://schemas.openxmlformats.org/officeDocument/2006/relationships/hyperlink" Target="http://www.iprbookshop.ru/26378" TargetMode="External"/><Relationship Id="rId24" Type="http://schemas.openxmlformats.org/officeDocument/2006/relationships/hyperlink" Target="http://www.iprbookshop.ru/32066" TargetMode="External"/><Relationship Id="rId32" Type="http://schemas.openxmlformats.org/officeDocument/2006/relationships/hyperlink" Target="http://www.iprbookshop.ru/35693" TargetMode="External"/><Relationship Id="rId37" Type="http://schemas.openxmlformats.org/officeDocument/2006/relationships/hyperlink" Target="http://www.iprbookshop.ru/36323" TargetMode="External"/><Relationship Id="rId40" Type="http://schemas.openxmlformats.org/officeDocument/2006/relationships/hyperlink" Target="http://www.iprbookshop.ru/26319" TargetMode="External"/><Relationship Id="rId45" Type="http://schemas.openxmlformats.org/officeDocument/2006/relationships/hyperlink" Target="http://www.iprbookshop.ru/29301" TargetMode="External"/><Relationship Id="rId53" Type="http://schemas.openxmlformats.org/officeDocument/2006/relationships/hyperlink" Target="http://www.iprbookshop.ru/32067" TargetMode="External"/><Relationship Id="rId58" Type="http://schemas.openxmlformats.org/officeDocument/2006/relationships/hyperlink" Target="http://www.iprbookshop.ru/44169" TargetMode="External"/><Relationship Id="rId66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2283" TargetMode="External"/><Relationship Id="rId15" Type="http://schemas.openxmlformats.org/officeDocument/2006/relationships/hyperlink" Target="http://www.iprbookshop.ru/39001" TargetMode="External"/><Relationship Id="rId23" Type="http://schemas.openxmlformats.org/officeDocument/2006/relationships/hyperlink" Target="http://www.iprbookshop.ru/26466" TargetMode="External"/><Relationship Id="rId28" Type="http://schemas.openxmlformats.org/officeDocument/2006/relationships/hyperlink" Target="http://www.iprbookshop.ru/47904" TargetMode="External"/><Relationship Id="rId36" Type="http://schemas.openxmlformats.org/officeDocument/2006/relationships/hyperlink" Target="http://www.iprbookshop.ru/26481" TargetMode="External"/><Relationship Id="rId49" Type="http://schemas.openxmlformats.org/officeDocument/2006/relationships/hyperlink" Target="http://www.iprbookshop.ru/19450" TargetMode="External"/><Relationship Id="rId57" Type="http://schemas.openxmlformats.org/officeDocument/2006/relationships/hyperlink" Target="http://www.iprbookshop.ru/44168" TargetMode="External"/><Relationship Id="rId61" Type="http://schemas.openxmlformats.org/officeDocument/2006/relationships/hyperlink" Target="http://www.iprbookshop.ru/47904" TargetMode="External"/><Relationship Id="rId10" Type="http://schemas.openxmlformats.org/officeDocument/2006/relationships/hyperlink" Target="http://www.iprbookshop.ru/18636" TargetMode="External"/><Relationship Id="rId19" Type="http://schemas.openxmlformats.org/officeDocument/2006/relationships/hyperlink" Target="http://www.iprbookshop.ru/21835" TargetMode="External"/><Relationship Id="rId31" Type="http://schemas.openxmlformats.org/officeDocument/2006/relationships/hyperlink" Target="http://www.iprbookshop.ru/26320" TargetMode="External"/><Relationship Id="rId44" Type="http://schemas.openxmlformats.org/officeDocument/2006/relationships/hyperlink" Target="http://www.iprbookshop.ru/26364" TargetMode="External"/><Relationship Id="rId52" Type="http://schemas.openxmlformats.org/officeDocument/2006/relationships/hyperlink" Target="http://www.iprbookshop.ru/26480" TargetMode="External"/><Relationship Id="rId60" Type="http://schemas.openxmlformats.org/officeDocument/2006/relationships/hyperlink" Target="http://www.iprbookshop.ru/32083" TargetMode="External"/><Relationship Id="rId65" Type="http://schemas.openxmlformats.org/officeDocument/2006/relationships/hyperlink" Target="http://www.pedkni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21" TargetMode="External"/><Relationship Id="rId14" Type="http://schemas.openxmlformats.org/officeDocument/2006/relationships/hyperlink" Target="http://www.iprbookshop.ru/48009" TargetMode="External"/><Relationship Id="rId22" Type="http://schemas.openxmlformats.org/officeDocument/2006/relationships/hyperlink" Target="http://www.iprbookshop.ru/28153" TargetMode="External"/><Relationship Id="rId27" Type="http://schemas.openxmlformats.org/officeDocument/2006/relationships/hyperlink" Target="http://www.iprbookshop.ru/14191" TargetMode="External"/><Relationship Id="rId30" Type="http://schemas.openxmlformats.org/officeDocument/2006/relationships/hyperlink" Target="http://www.iprbookshop.ru/29883" TargetMode="External"/><Relationship Id="rId35" Type="http://schemas.openxmlformats.org/officeDocument/2006/relationships/hyperlink" Target="http://www.iprbookshop.ru/18588" TargetMode="External"/><Relationship Id="rId43" Type="http://schemas.openxmlformats.org/officeDocument/2006/relationships/hyperlink" Target="http://www.iprbookshop.ru/26325" TargetMode="External"/><Relationship Id="rId48" Type="http://schemas.openxmlformats.org/officeDocument/2006/relationships/hyperlink" Target="http://www.iprbookshop.ru/19407" TargetMode="External"/><Relationship Id="rId56" Type="http://schemas.openxmlformats.org/officeDocument/2006/relationships/hyperlink" Target="http://www.iprbookshop.ru/44167" TargetMode="External"/><Relationship Id="rId64" Type="http://schemas.openxmlformats.org/officeDocument/2006/relationships/hyperlink" Target="http://www.pedlib.ru/" TargetMode="External"/><Relationship Id="rId8" Type="http://schemas.openxmlformats.org/officeDocument/2006/relationships/hyperlink" Target="http://www.iprbookshop.ru/12782" TargetMode="External"/><Relationship Id="rId51" Type="http://schemas.openxmlformats.org/officeDocument/2006/relationships/hyperlink" Target="http://www.iprbookshop.ru/32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6759" TargetMode="External"/><Relationship Id="rId17" Type="http://schemas.openxmlformats.org/officeDocument/2006/relationships/hyperlink" Target="http://www.iprbookshop.ru/32062" TargetMode="External"/><Relationship Id="rId25" Type="http://schemas.openxmlformats.org/officeDocument/2006/relationships/hyperlink" Target="http://www.iprbookshop.ru/24898" TargetMode="External"/><Relationship Id="rId33" Type="http://schemas.openxmlformats.org/officeDocument/2006/relationships/hyperlink" Target="http://www.iprbookshop.ru/24880" TargetMode="External"/><Relationship Id="rId38" Type="http://schemas.openxmlformats.org/officeDocument/2006/relationships/hyperlink" Target="http://www.iprbookshop.ru/26482" TargetMode="External"/><Relationship Id="rId46" Type="http://schemas.openxmlformats.org/officeDocument/2006/relationships/hyperlink" Target="http://www.iprbookshop.ru/49653" TargetMode="External"/><Relationship Id="rId59" Type="http://schemas.openxmlformats.org/officeDocument/2006/relationships/hyperlink" Target="http://www.iprbookshop.ru/4417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22275" TargetMode="External"/><Relationship Id="rId41" Type="http://schemas.openxmlformats.org/officeDocument/2006/relationships/hyperlink" Target="http://www.iprbookshop.ru/12712" TargetMode="External"/><Relationship Id="rId54" Type="http://schemas.openxmlformats.org/officeDocument/2006/relationships/hyperlink" Target="http://www.iprbookshop.ru/38391" TargetMode="External"/><Relationship Id="rId62" Type="http://schemas.openxmlformats.org/officeDocument/2006/relationships/hyperlink" Target="http://www.iprbookshop.ru/47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2020-04-04T13:55:00Z</dcterms:created>
  <dcterms:modified xsi:type="dcterms:W3CDTF">2020-04-28T06:13:00Z</dcterms:modified>
</cp:coreProperties>
</file>