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477" w:rsidRDefault="00351477" w:rsidP="009C7193">
      <w:bookmarkStart w:id="0" w:name="_GoBack"/>
      <w:r>
        <w:t>1. О</w:t>
      </w:r>
      <w:r w:rsidR="009C7193" w:rsidRPr="009C7193">
        <w:t xml:space="preserve">снова развития речи детей. Связь с другими науками. </w:t>
      </w:r>
      <w:r>
        <w:t xml:space="preserve"> </w:t>
      </w:r>
    </w:p>
    <w:p w:rsidR="00351477" w:rsidRDefault="009C7193" w:rsidP="009C7193">
      <w:r w:rsidRPr="009C7193">
        <w:t xml:space="preserve"> 2. Становление методики развития речи детей как науки. </w:t>
      </w:r>
      <w:r w:rsidR="00351477">
        <w:t xml:space="preserve"> </w:t>
      </w:r>
    </w:p>
    <w:p w:rsidR="00351477" w:rsidRDefault="009C7193" w:rsidP="009C7193">
      <w:r w:rsidRPr="009C7193">
        <w:t xml:space="preserve"> 3. Роль Е.И. Тихеевой в создании методики развития речи в детском саду</w:t>
      </w:r>
      <w:r w:rsidR="00351477">
        <w:t xml:space="preserve"> </w:t>
      </w:r>
    </w:p>
    <w:p w:rsidR="00351477" w:rsidRDefault="009C7193" w:rsidP="009C7193">
      <w:r w:rsidRPr="009C7193">
        <w:t xml:space="preserve"> 4. Задачи развития речи детей в детском саду, их психолого-педагогическое и лингвистическое обоснование. </w:t>
      </w:r>
    </w:p>
    <w:p w:rsidR="00351477" w:rsidRDefault="009C7193" w:rsidP="009C7193">
      <w:r w:rsidRPr="009C7193">
        <w:t xml:space="preserve">5. Методы и приёмы развития речи детей в детском саду. </w:t>
      </w:r>
    </w:p>
    <w:p w:rsidR="00351477" w:rsidRDefault="009C7193" w:rsidP="009C7193">
      <w:r w:rsidRPr="009C7193">
        <w:t xml:space="preserve">6. Понятие связной речи (основные характеристики). </w:t>
      </w:r>
    </w:p>
    <w:p w:rsidR="00351477" w:rsidRDefault="009C7193" w:rsidP="009C7193">
      <w:r w:rsidRPr="009C7193">
        <w:t xml:space="preserve">7. Задачи и содержание работы по развитию связной речи в разных возрастных группах (Программа О.С. Ушаковой). </w:t>
      </w:r>
    </w:p>
    <w:p w:rsidR="00351477" w:rsidRDefault="009C7193" w:rsidP="009C7193">
      <w:r w:rsidRPr="009C7193">
        <w:t xml:space="preserve">8. Общение как условие развития речи детей на ранних этапах детства. Методика обучения произнесению первых осмысленных слов-предложений. </w:t>
      </w:r>
    </w:p>
    <w:p w:rsidR="00351477" w:rsidRDefault="009C7193" w:rsidP="009C7193">
      <w:r w:rsidRPr="009C7193">
        <w:t>9. Разговор взрослого с детьми как метод</w:t>
      </w:r>
      <w:r>
        <w:t xml:space="preserve"> формирования диалогической речи, его значение, методика организации в разных возрастных группах. </w:t>
      </w:r>
    </w:p>
    <w:p w:rsidR="00351477" w:rsidRDefault="009C7193" w:rsidP="009C7193">
      <w:r>
        <w:t xml:space="preserve">10. Беседа как метод обучения диалогической речи детей. </w:t>
      </w:r>
    </w:p>
    <w:p w:rsidR="00351477" w:rsidRDefault="009C7193" w:rsidP="009C7193">
      <w:r>
        <w:t xml:space="preserve">11. Развитие монологической речи детей. </w:t>
      </w:r>
    </w:p>
    <w:p w:rsidR="00351477" w:rsidRDefault="009C7193" w:rsidP="009C7193">
      <w:r>
        <w:t xml:space="preserve">12. Описательные и сюжетные рассказы, их структура. </w:t>
      </w:r>
    </w:p>
    <w:p w:rsidR="00351477" w:rsidRDefault="009C7193" w:rsidP="009C7193">
      <w:r>
        <w:t xml:space="preserve">13. Характеристика связных </w:t>
      </w:r>
      <w:proofErr w:type="gramStart"/>
      <w:r>
        <w:t>высказываний типа рассуждений детей старшего дошкольного возраста</w:t>
      </w:r>
      <w:proofErr w:type="gramEnd"/>
      <w:r>
        <w:t xml:space="preserve">. </w:t>
      </w:r>
    </w:p>
    <w:p w:rsidR="00351477" w:rsidRDefault="009C7193" w:rsidP="009C7193">
      <w:r>
        <w:t xml:space="preserve">14. Обучение детей рассказыванию на наглядной основе. </w:t>
      </w:r>
    </w:p>
    <w:p w:rsidR="00351477" w:rsidRDefault="009C7193" w:rsidP="009C7193">
      <w:r>
        <w:t xml:space="preserve"> 15. Использование средств художественной выразительности в разных возрастных группах. </w:t>
      </w:r>
    </w:p>
    <w:p w:rsidR="003F1617" w:rsidRDefault="009C7193" w:rsidP="009C7193">
      <w:r>
        <w:t>16. Методика обучения рассказыванию по картине (дидактической, авторской</w:t>
      </w:r>
      <w:r w:rsidR="003F1617">
        <w:t>).</w:t>
      </w:r>
    </w:p>
    <w:p w:rsidR="003F1617" w:rsidRDefault="009C7193" w:rsidP="009C7193">
      <w:r>
        <w:t>17. Рассказы детей из опыта в разных возрастных группах.</w:t>
      </w:r>
      <w:r w:rsidRPr="009C7193">
        <w:t xml:space="preserve"> Обучение рассказыванию на словесной основе (пересказ, рассказ из опыта, творческий рассказ). </w:t>
      </w:r>
    </w:p>
    <w:p w:rsidR="003F1617" w:rsidRDefault="009C7193" w:rsidP="009C7193">
      <w:r w:rsidRPr="009C7193">
        <w:t xml:space="preserve">19. Пересказ литературных произведений. </w:t>
      </w:r>
    </w:p>
    <w:p w:rsidR="003F1617" w:rsidRDefault="009C7193" w:rsidP="009C7193">
      <w:r w:rsidRPr="009C7193">
        <w:t xml:space="preserve">20. Обучение детей творческому рассказыванию. </w:t>
      </w:r>
    </w:p>
    <w:p w:rsidR="003F1617" w:rsidRDefault="009C7193" w:rsidP="009C7193">
      <w:r w:rsidRPr="009C7193">
        <w:t xml:space="preserve">21. Роль дидактических игр в обучении детей связной речи. </w:t>
      </w:r>
    </w:p>
    <w:p w:rsidR="003F1617" w:rsidRDefault="009C7193" w:rsidP="009C7193">
      <w:r w:rsidRPr="009C7193">
        <w:t xml:space="preserve">22. Понятие и характеристика словарной работы в детском саду. </w:t>
      </w:r>
    </w:p>
    <w:p w:rsidR="003F1617" w:rsidRDefault="009C7193" w:rsidP="009C7193">
      <w:r w:rsidRPr="009C7193">
        <w:t>23. Задачи и содержание словарной работы в разных возрастных группах детского сада</w:t>
      </w:r>
    </w:p>
    <w:p w:rsidR="003F1617" w:rsidRDefault="009C7193" w:rsidP="009C7193">
      <w:r w:rsidRPr="009C7193">
        <w:t xml:space="preserve">24. Методика развития словаря на специальных занятиях. </w:t>
      </w:r>
    </w:p>
    <w:p w:rsidR="003F1617" w:rsidRDefault="009C7193" w:rsidP="009C7193">
      <w:r w:rsidRPr="009C7193">
        <w:t xml:space="preserve">25. Развитие словаря детей на занятиях по сравнению предметов. </w:t>
      </w:r>
    </w:p>
    <w:p w:rsidR="003F1617" w:rsidRDefault="009C7193" w:rsidP="009C7193">
      <w:r w:rsidRPr="009C7193">
        <w:t xml:space="preserve">26. Овладение детьми обобщающими словами. </w:t>
      </w:r>
    </w:p>
    <w:p w:rsidR="003F1617" w:rsidRDefault="009C7193" w:rsidP="009C7193">
      <w:r w:rsidRPr="009C7193">
        <w:lastRenderedPageBreak/>
        <w:t xml:space="preserve">27. Методика словарной работы в процессе ознакомления детей с явлениями социальной жизни и природы. </w:t>
      </w:r>
    </w:p>
    <w:p w:rsidR="003F1617" w:rsidRDefault="009C7193" w:rsidP="009C7193">
      <w:r w:rsidRPr="009C7193">
        <w:t xml:space="preserve">28. Роль дидактических игр и словарных упражнений для решения задач словарной работы. </w:t>
      </w:r>
    </w:p>
    <w:p w:rsidR="003F1617" w:rsidRDefault="009C7193" w:rsidP="009C7193">
      <w:r w:rsidRPr="009C7193">
        <w:t xml:space="preserve">29. </w:t>
      </w:r>
      <w:r>
        <w:t xml:space="preserve"> </w:t>
      </w:r>
      <w:proofErr w:type="spellStart"/>
      <w:r w:rsidRPr="009C7193">
        <w:t>Методика</w:t>
      </w:r>
      <w:proofErr w:type="spellEnd"/>
      <w:r w:rsidRPr="009C7193">
        <w:t xml:space="preserve"> обучения отгадыванию и придумыванию загадок. Развитие словаря в других видах деятельности. </w:t>
      </w:r>
    </w:p>
    <w:p w:rsidR="003F1617" w:rsidRDefault="009C7193" w:rsidP="009C7193">
      <w:r w:rsidRPr="009C7193">
        <w:t xml:space="preserve">30. Методика работы над образностью речи детей. </w:t>
      </w:r>
    </w:p>
    <w:p w:rsidR="003F1617" w:rsidRDefault="009C7193" w:rsidP="009C7193">
      <w:r w:rsidRPr="009C7193">
        <w:t xml:space="preserve">31. Значение усвоения грамматического строя языка для речевого развития детей. </w:t>
      </w:r>
    </w:p>
    <w:p w:rsidR="003F1617" w:rsidRDefault="009C7193" w:rsidP="009C7193">
      <w:r w:rsidRPr="009C7193">
        <w:t xml:space="preserve"> 32. Этапы и особенности усвоения детьми дошкольного возраста синтаксиса и</w:t>
      </w:r>
      <w:r>
        <w:t xml:space="preserve"> морфологии русского языка. «Словотворчество» детей. </w:t>
      </w:r>
    </w:p>
    <w:p w:rsidR="003F1617" w:rsidRDefault="009C7193" w:rsidP="009C7193">
      <w:r>
        <w:t xml:space="preserve">33. Задачи и содержание работы по формированию грамматически правильной речи у детей в разных возрастных группах (По программе О.С. Ушаковой). </w:t>
      </w:r>
    </w:p>
    <w:p w:rsidR="003F1617" w:rsidRDefault="009C7193" w:rsidP="009C7193">
      <w:r>
        <w:t xml:space="preserve">34. Понятие звуковой культуры речи, её значение. </w:t>
      </w:r>
    </w:p>
    <w:p w:rsidR="003F1617" w:rsidRDefault="009C7193" w:rsidP="009C7193">
      <w:r>
        <w:t xml:space="preserve">35. Особенности усвоения детьми звукопроизношения, </w:t>
      </w:r>
      <w:proofErr w:type="spellStart"/>
      <w:r>
        <w:t>словопроизношения</w:t>
      </w:r>
      <w:proofErr w:type="spellEnd"/>
      <w:r>
        <w:t xml:space="preserve"> и средств интонационной выразительности. </w:t>
      </w:r>
    </w:p>
    <w:p w:rsidR="003F1617" w:rsidRDefault="009C7193" w:rsidP="009C7193">
      <w:r>
        <w:t xml:space="preserve">36. Воспитание выразительности детской речи. Задачи и содержание этой работы в разных возрастных группах детского сада. </w:t>
      </w:r>
    </w:p>
    <w:p w:rsidR="003F1617" w:rsidRDefault="009C7193" w:rsidP="009C7193">
      <w:r>
        <w:t xml:space="preserve">37. Этапы обучения детей дошкольного возраста звукопроизношению. </w:t>
      </w:r>
    </w:p>
    <w:p w:rsidR="003F1617" w:rsidRDefault="009C7193" w:rsidP="009C7193">
      <w:r>
        <w:t xml:space="preserve">38. Особенности восприятия и понимания детьми литературных произведений разных жанров. </w:t>
      </w:r>
    </w:p>
    <w:p w:rsidR="003F1617" w:rsidRDefault="009C7193" w:rsidP="009C7193">
      <w:r>
        <w:t xml:space="preserve">39. Принцип отбора литературных произведений и формы работы с книгой в детском саду. </w:t>
      </w:r>
    </w:p>
    <w:p w:rsidR="002A6E81" w:rsidRDefault="009C7193" w:rsidP="009C7193">
      <w:r>
        <w:t xml:space="preserve">40. Методика чтения и рассказывания произведений детской литературы на занятиях в разных возрастных группах. </w:t>
      </w:r>
      <w:r w:rsidR="003F1617">
        <w:t xml:space="preserve"> </w:t>
      </w:r>
      <w:bookmarkEnd w:id="0"/>
    </w:p>
    <w:sectPr w:rsidR="002A6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0B6"/>
    <w:rsid w:val="002A6E81"/>
    <w:rsid w:val="00351477"/>
    <w:rsid w:val="003F1617"/>
    <w:rsid w:val="005A60B6"/>
    <w:rsid w:val="009403C4"/>
    <w:rsid w:val="009C7193"/>
    <w:rsid w:val="00F4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2020-03-23T08:26:00Z</dcterms:created>
  <dcterms:modified xsi:type="dcterms:W3CDTF">2020-03-23T08:45:00Z</dcterms:modified>
</cp:coreProperties>
</file>